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08DE" w14:textId="7373CCD7" w:rsidR="00B267BF" w:rsidRPr="00E52B44" w:rsidRDefault="00B267BF" w:rsidP="00B267BF">
      <w:pPr>
        <w:pStyle w:val="Recuodecorpodetexto"/>
        <w:ind w:left="0"/>
        <w:jc w:val="center"/>
        <w:rPr>
          <w:rFonts w:ascii="Arial" w:hAnsi="Arial" w:cs="Arial"/>
          <w:color w:val="000000"/>
          <w:sz w:val="21"/>
          <w:szCs w:val="21"/>
        </w:rPr>
      </w:pPr>
      <w:r w:rsidRPr="00E52B44">
        <w:rPr>
          <w:rFonts w:ascii="Arial" w:hAnsi="Arial" w:cs="Arial"/>
          <w:color w:val="000000"/>
          <w:sz w:val="21"/>
          <w:szCs w:val="21"/>
        </w:rPr>
        <w:t xml:space="preserve">35º Campeonato Veterano </w:t>
      </w:r>
      <w:r w:rsidR="0088001E" w:rsidRPr="00E52B44">
        <w:rPr>
          <w:rFonts w:ascii="Arial" w:hAnsi="Arial" w:cs="Arial"/>
          <w:color w:val="000000"/>
          <w:sz w:val="21"/>
          <w:szCs w:val="21"/>
        </w:rPr>
        <w:t>TOPSUN Liga</w:t>
      </w:r>
      <w:r w:rsidRPr="00E52B44">
        <w:rPr>
          <w:rFonts w:ascii="Arial" w:hAnsi="Arial" w:cs="Arial"/>
          <w:color w:val="000000"/>
          <w:sz w:val="21"/>
          <w:szCs w:val="21"/>
        </w:rPr>
        <w:t xml:space="preserve"> Jaraguaense de Futebol 2025</w:t>
      </w:r>
    </w:p>
    <w:p w14:paraId="2604FE06" w14:textId="77777777" w:rsidR="005F16AB" w:rsidRPr="00E52B44" w:rsidRDefault="00334519">
      <w:pPr>
        <w:pStyle w:val="Recuodecorpodetexto"/>
        <w:ind w:left="0"/>
        <w:rPr>
          <w:rFonts w:ascii="Arial" w:eastAsia="Arial" w:hAnsi="Arial" w:cs="Arial"/>
          <w:sz w:val="21"/>
          <w:szCs w:val="21"/>
        </w:rPr>
      </w:pPr>
      <w:r w:rsidRPr="00E52B44">
        <w:rPr>
          <w:rFonts w:ascii="Arial" w:eastAsia="Arial" w:hAnsi="Arial" w:cs="Arial"/>
          <w:sz w:val="21"/>
          <w:szCs w:val="21"/>
        </w:rPr>
        <w:t xml:space="preserve">                  </w:t>
      </w:r>
    </w:p>
    <w:p w14:paraId="2891E9B3" w14:textId="77777777" w:rsidR="005F16AB" w:rsidRPr="00E52B44" w:rsidRDefault="00334519">
      <w:pPr>
        <w:pStyle w:val="Recuodecorpodetexto"/>
        <w:ind w:left="0"/>
        <w:jc w:val="center"/>
        <w:rPr>
          <w:rFonts w:ascii="Arial" w:hAnsi="Arial" w:cs="Arial"/>
          <w:color w:val="000000"/>
          <w:sz w:val="21"/>
          <w:szCs w:val="21"/>
        </w:rPr>
      </w:pPr>
      <w:r w:rsidRPr="00E52B44">
        <w:rPr>
          <w:rFonts w:ascii="Arial" w:hAnsi="Arial" w:cs="Arial"/>
          <w:color w:val="000000"/>
          <w:sz w:val="21"/>
          <w:szCs w:val="21"/>
        </w:rPr>
        <w:t>REGULAMENTO</w:t>
      </w:r>
    </w:p>
    <w:p w14:paraId="00BF3061" w14:textId="77777777" w:rsidR="005F16AB" w:rsidRPr="00E52B44" w:rsidRDefault="005F16AB">
      <w:pPr>
        <w:pStyle w:val="Recuodecorpodetexto"/>
        <w:ind w:left="0"/>
        <w:rPr>
          <w:rFonts w:ascii="Arial" w:hAnsi="Arial" w:cs="Arial"/>
          <w:color w:val="000000"/>
          <w:sz w:val="21"/>
          <w:szCs w:val="21"/>
        </w:rPr>
      </w:pPr>
    </w:p>
    <w:p w14:paraId="41AF9D21" w14:textId="77777777" w:rsidR="005F16AB" w:rsidRPr="00E52B44" w:rsidRDefault="005F16AB">
      <w:pPr>
        <w:pStyle w:val="Recuodecorpodetexto"/>
        <w:ind w:left="0"/>
        <w:rPr>
          <w:rFonts w:ascii="Arial" w:hAnsi="Arial" w:cs="Arial"/>
          <w:color w:val="000000"/>
          <w:sz w:val="21"/>
          <w:szCs w:val="21"/>
        </w:rPr>
      </w:pPr>
    </w:p>
    <w:p w14:paraId="092BD50F" w14:textId="77777777" w:rsidR="005F16AB" w:rsidRPr="00E52B44" w:rsidRDefault="00334519">
      <w:pPr>
        <w:pStyle w:val="Recuodecorpodetexto"/>
        <w:ind w:left="0"/>
        <w:rPr>
          <w:rFonts w:ascii="Arial" w:eastAsia="Arial" w:hAnsi="Arial" w:cs="Arial"/>
          <w:sz w:val="21"/>
          <w:szCs w:val="21"/>
        </w:rPr>
      </w:pPr>
      <w:r w:rsidRPr="00E52B44">
        <w:rPr>
          <w:rFonts w:ascii="Arial" w:eastAsia="Arial" w:hAnsi="Arial" w:cs="Arial"/>
          <w:sz w:val="21"/>
          <w:szCs w:val="21"/>
        </w:rPr>
        <w:t xml:space="preserve">                     </w:t>
      </w:r>
    </w:p>
    <w:p w14:paraId="719945C3" w14:textId="77777777" w:rsidR="005F16AB" w:rsidRPr="00E52B44" w:rsidRDefault="00334519">
      <w:pPr>
        <w:pStyle w:val="Recuodecorpodetexto"/>
        <w:ind w:left="0"/>
      </w:pPr>
      <w:r w:rsidRPr="00E52B44">
        <w:rPr>
          <w:noProof/>
          <w:lang w:eastAsia="pt-BR"/>
        </w:rPr>
        <w:drawing>
          <wp:inline distT="0" distB="0" distL="0" distR="0" wp14:anchorId="11A44DB7" wp14:editId="6746156F">
            <wp:extent cx="5981700" cy="587692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rcRect l="-30" t="-30" r="-30" b="-30"/>
                    <a:stretch>
                      <a:fillRect/>
                    </a:stretch>
                  </pic:blipFill>
                  <pic:spPr bwMode="auto">
                    <a:xfrm>
                      <a:off x="0" y="0"/>
                      <a:ext cx="5981700" cy="5876925"/>
                    </a:xfrm>
                    <a:prstGeom prst="rect">
                      <a:avLst/>
                    </a:prstGeom>
                  </pic:spPr>
                </pic:pic>
              </a:graphicData>
            </a:graphic>
          </wp:inline>
        </w:drawing>
      </w:r>
      <w:r w:rsidRPr="00E52B44">
        <w:rPr>
          <w:rFonts w:ascii="Arial" w:eastAsia="Arial" w:hAnsi="Arial" w:cs="Arial"/>
          <w:sz w:val="21"/>
          <w:szCs w:val="21"/>
        </w:rPr>
        <w:t xml:space="preserve">                                                </w:t>
      </w:r>
    </w:p>
    <w:p w14:paraId="20163537" w14:textId="77777777" w:rsidR="005F16AB" w:rsidRPr="00E52B44" w:rsidRDefault="005F16AB">
      <w:pPr>
        <w:pStyle w:val="Ttulo3"/>
        <w:numPr>
          <w:ilvl w:val="2"/>
          <w:numId w:val="2"/>
        </w:numPr>
        <w:rPr>
          <w:rFonts w:ascii="Arial" w:hAnsi="Arial" w:cs="Arial"/>
          <w:color w:val="FF0000"/>
          <w:sz w:val="21"/>
          <w:szCs w:val="21"/>
        </w:rPr>
      </w:pPr>
    </w:p>
    <w:p w14:paraId="0F043DB3" w14:textId="77777777" w:rsidR="005F16AB" w:rsidRPr="00E52B44" w:rsidRDefault="005F16AB">
      <w:pPr>
        <w:pStyle w:val="Ttulo3"/>
        <w:numPr>
          <w:ilvl w:val="2"/>
          <w:numId w:val="2"/>
        </w:numPr>
        <w:rPr>
          <w:rFonts w:ascii="Arial" w:hAnsi="Arial" w:cs="Arial"/>
          <w:color w:val="FF0000"/>
          <w:sz w:val="21"/>
          <w:szCs w:val="21"/>
        </w:rPr>
      </w:pPr>
    </w:p>
    <w:p w14:paraId="30BFB0C7" w14:textId="77777777" w:rsidR="005F16AB" w:rsidRPr="00E52B44" w:rsidRDefault="005F16AB">
      <w:pPr>
        <w:rPr>
          <w:rFonts w:ascii="Arial" w:hAnsi="Arial" w:cs="Arial"/>
          <w:color w:val="FF0000"/>
          <w:sz w:val="21"/>
          <w:szCs w:val="21"/>
        </w:rPr>
      </w:pPr>
    </w:p>
    <w:p w14:paraId="44ED9756" w14:textId="77777777" w:rsidR="005F16AB" w:rsidRPr="00E52B44" w:rsidRDefault="005F16AB">
      <w:pPr>
        <w:rPr>
          <w:rFonts w:ascii="Arial" w:hAnsi="Arial" w:cs="Arial"/>
          <w:color w:val="FF0000"/>
          <w:sz w:val="21"/>
          <w:szCs w:val="21"/>
        </w:rPr>
      </w:pPr>
    </w:p>
    <w:p w14:paraId="69D39E4C" w14:textId="07BF137D" w:rsidR="00243C28" w:rsidRPr="00E52B44" w:rsidRDefault="00B267BF" w:rsidP="00243C28">
      <w:pPr>
        <w:pStyle w:val="Ttulo3"/>
        <w:numPr>
          <w:ilvl w:val="2"/>
          <w:numId w:val="2"/>
        </w:numPr>
        <w:rPr>
          <w:rFonts w:ascii="Arial" w:hAnsi="Arial" w:cs="Arial"/>
          <w:bCs w:val="0"/>
          <w:color w:val="FF0000"/>
          <w:sz w:val="21"/>
          <w:szCs w:val="21"/>
        </w:rPr>
      </w:pPr>
      <w:r w:rsidRPr="00E52B44">
        <w:rPr>
          <w:rFonts w:ascii="Arial" w:hAnsi="Arial" w:cs="Arial"/>
          <w:color w:val="FF0000"/>
          <w:sz w:val="21"/>
          <w:szCs w:val="21"/>
        </w:rPr>
        <w:t xml:space="preserve">35º Campeonato Veterano </w:t>
      </w:r>
      <w:r w:rsidR="0088001E" w:rsidRPr="00E52B44">
        <w:rPr>
          <w:rFonts w:ascii="Arial" w:hAnsi="Arial" w:cs="Arial"/>
          <w:color w:val="FF0000"/>
          <w:sz w:val="21"/>
          <w:szCs w:val="21"/>
        </w:rPr>
        <w:t>TOPSUN Liga</w:t>
      </w:r>
      <w:r w:rsidRPr="00E52B44">
        <w:rPr>
          <w:rFonts w:ascii="Arial" w:hAnsi="Arial" w:cs="Arial"/>
          <w:color w:val="FF0000"/>
          <w:sz w:val="21"/>
          <w:szCs w:val="21"/>
        </w:rPr>
        <w:t xml:space="preserve"> Jaraguaense de Futebol 2025</w:t>
      </w:r>
    </w:p>
    <w:p w14:paraId="766CC490" w14:textId="77777777" w:rsidR="005F16AB" w:rsidRPr="00E52B44" w:rsidRDefault="00334519">
      <w:pPr>
        <w:rPr>
          <w:rFonts w:ascii="Arial" w:hAnsi="Arial" w:cs="Arial"/>
          <w:b/>
          <w:bCs/>
          <w:color w:val="FF0000"/>
          <w:sz w:val="21"/>
          <w:szCs w:val="21"/>
        </w:rPr>
      </w:pPr>
      <w:r w:rsidRPr="00E52B44">
        <w:rPr>
          <w:rFonts w:ascii="Arial" w:hAnsi="Arial" w:cs="Arial"/>
          <w:b/>
          <w:bCs/>
          <w:color w:val="FF0000"/>
          <w:sz w:val="21"/>
          <w:szCs w:val="21"/>
        </w:rPr>
        <w:t>Administração: Liga Jaraguaense de futebol</w:t>
      </w:r>
    </w:p>
    <w:p w14:paraId="45BDCB4A" w14:textId="77777777" w:rsidR="005F16AB" w:rsidRPr="00E52B44" w:rsidRDefault="00334519">
      <w:pPr>
        <w:rPr>
          <w:rFonts w:ascii="Arial" w:hAnsi="Arial" w:cs="Arial"/>
          <w:b/>
          <w:bCs/>
          <w:color w:val="FF0000"/>
          <w:sz w:val="21"/>
          <w:szCs w:val="21"/>
        </w:rPr>
      </w:pPr>
      <w:r w:rsidRPr="00E52B44">
        <w:rPr>
          <w:rFonts w:ascii="Arial" w:hAnsi="Arial" w:cs="Arial"/>
          <w:b/>
          <w:bCs/>
          <w:color w:val="FF0000"/>
          <w:sz w:val="21"/>
          <w:szCs w:val="21"/>
        </w:rPr>
        <w:t>Apoio:</w:t>
      </w:r>
    </w:p>
    <w:p w14:paraId="1D2C9CD8" w14:textId="77777777" w:rsidR="005F16AB" w:rsidRPr="00E52B44" w:rsidRDefault="00334519">
      <w:pPr>
        <w:rPr>
          <w:rFonts w:ascii="Arial" w:hAnsi="Arial" w:cs="Arial"/>
          <w:b/>
          <w:bCs/>
          <w:color w:val="FF0000"/>
          <w:sz w:val="21"/>
          <w:szCs w:val="21"/>
        </w:rPr>
      </w:pPr>
      <w:r w:rsidRPr="00E52B44">
        <w:rPr>
          <w:rFonts w:ascii="Arial" w:hAnsi="Arial" w:cs="Arial"/>
          <w:b/>
          <w:bCs/>
          <w:color w:val="FF0000"/>
          <w:sz w:val="21"/>
          <w:szCs w:val="21"/>
        </w:rPr>
        <w:t>Prefeitura Municipal Jaraguá do Sul / Secretaria de Cultura, Esporte e Lazer</w:t>
      </w:r>
    </w:p>
    <w:p w14:paraId="5389BE78" w14:textId="77777777" w:rsidR="005F16AB" w:rsidRPr="00E52B44" w:rsidRDefault="005F16AB"/>
    <w:p w14:paraId="665CDDAE" w14:textId="77777777" w:rsidR="005F16AB" w:rsidRPr="00E52B44" w:rsidRDefault="005F16AB">
      <w:pPr>
        <w:rPr>
          <w:rFonts w:ascii="Arial" w:hAnsi="Arial" w:cs="Arial"/>
          <w:b/>
          <w:bCs/>
          <w:color w:val="FF0000"/>
          <w:sz w:val="21"/>
          <w:szCs w:val="21"/>
        </w:rPr>
      </w:pPr>
    </w:p>
    <w:p w14:paraId="13B13F1F" w14:textId="77777777" w:rsidR="005F16AB" w:rsidRPr="00E52B44" w:rsidRDefault="005F16AB">
      <w:pPr>
        <w:rPr>
          <w:rFonts w:ascii="Arial" w:hAnsi="Arial" w:cs="Arial"/>
          <w:b/>
          <w:bCs/>
          <w:color w:val="FF0000"/>
          <w:sz w:val="21"/>
          <w:szCs w:val="21"/>
        </w:rPr>
      </w:pPr>
    </w:p>
    <w:p w14:paraId="11CF32C0" w14:textId="77777777" w:rsidR="005F16AB" w:rsidRPr="00343922" w:rsidRDefault="00334519">
      <w:pPr>
        <w:pStyle w:val="Ttulo4"/>
        <w:numPr>
          <w:ilvl w:val="3"/>
          <w:numId w:val="2"/>
        </w:numPr>
        <w:tabs>
          <w:tab w:val="left" w:pos="6270"/>
        </w:tabs>
        <w:rPr>
          <w:rFonts w:ascii="Arial" w:hAnsi="Arial" w:cs="Arial"/>
          <w:color w:val="008000"/>
          <w:sz w:val="20"/>
          <w:szCs w:val="20"/>
        </w:rPr>
      </w:pPr>
      <w:r w:rsidRPr="00343922">
        <w:rPr>
          <w:rFonts w:ascii="Arial" w:hAnsi="Arial" w:cs="Arial"/>
          <w:color w:val="008000"/>
          <w:sz w:val="20"/>
          <w:szCs w:val="20"/>
        </w:rPr>
        <w:lastRenderedPageBreak/>
        <w:t>Regulamento Específico</w:t>
      </w:r>
    </w:p>
    <w:p w14:paraId="54DAA2DA" w14:textId="77777777" w:rsidR="005F16AB" w:rsidRPr="00343922" w:rsidRDefault="005F16AB">
      <w:pPr>
        <w:pStyle w:val="Ttulo4"/>
        <w:numPr>
          <w:ilvl w:val="3"/>
          <w:numId w:val="2"/>
        </w:numPr>
        <w:tabs>
          <w:tab w:val="left" w:pos="6270"/>
        </w:tabs>
        <w:rPr>
          <w:rFonts w:ascii="Arial" w:hAnsi="Arial" w:cs="Arial"/>
          <w:color w:val="008000"/>
          <w:sz w:val="20"/>
          <w:szCs w:val="20"/>
        </w:rPr>
      </w:pPr>
    </w:p>
    <w:p w14:paraId="62A65A63" w14:textId="77777777" w:rsidR="005F16AB" w:rsidRPr="00343922" w:rsidRDefault="00334519">
      <w:pPr>
        <w:pStyle w:val="Ttulo4"/>
        <w:numPr>
          <w:ilvl w:val="3"/>
          <w:numId w:val="2"/>
        </w:numPr>
        <w:shd w:val="clear" w:color="auto" w:fill="999999"/>
        <w:tabs>
          <w:tab w:val="left" w:pos="6270"/>
        </w:tabs>
        <w:rPr>
          <w:rFonts w:ascii="Arial" w:hAnsi="Arial" w:cs="Arial"/>
          <w:color w:val="000000"/>
          <w:sz w:val="20"/>
          <w:szCs w:val="20"/>
        </w:rPr>
      </w:pPr>
      <w:r w:rsidRPr="00343922">
        <w:rPr>
          <w:rFonts w:ascii="Arial" w:hAnsi="Arial" w:cs="Arial"/>
          <w:color w:val="000000"/>
          <w:sz w:val="20"/>
          <w:szCs w:val="20"/>
        </w:rPr>
        <w:t>CAPÍTULO I - DA FINALIDADE</w:t>
      </w:r>
    </w:p>
    <w:p w14:paraId="22E675F6"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7E482AB7" w14:textId="4DA2BCFA" w:rsidR="005F16AB" w:rsidRPr="00343922" w:rsidRDefault="00334519">
      <w:pPr>
        <w:pStyle w:val="Ttulo3"/>
        <w:numPr>
          <w:ilvl w:val="2"/>
          <w:numId w:val="2"/>
        </w:numPr>
        <w:rPr>
          <w:rFonts w:ascii="Arial" w:hAnsi="Arial" w:cs="Arial"/>
          <w:bCs w:val="0"/>
          <w:color w:val="000000" w:themeColor="text1"/>
          <w:sz w:val="20"/>
          <w:szCs w:val="20"/>
        </w:rPr>
      </w:pPr>
      <w:r w:rsidRPr="00343922">
        <w:rPr>
          <w:rFonts w:ascii="Arial" w:hAnsi="Arial" w:cs="Arial"/>
          <w:b w:val="0"/>
          <w:color w:val="000000"/>
          <w:sz w:val="20"/>
          <w:szCs w:val="20"/>
        </w:rPr>
        <w:t xml:space="preserve">Art. 1º - </w:t>
      </w:r>
      <w:r w:rsidR="0088001E" w:rsidRPr="00343922">
        <w:rPr>
          <w:rFonts w:ascii="Arial" w:hAnsi="Arial" w:cs="Arial"/>
          <w:b w:val="0"/>
          <w:color w:val="000000"/>
          <w:sz w:val="20"/>
          <w:szCs w:val="20"/>
        </w:rPr>
        <w:t>Este regulamento</w:t>
      </w:r>
      <w:r w:rsidRPr="00343922">
        <w:rPr>
          <w:rFonts w:ascii="Arial" w:hAnsi="Arial" w:cs="Arial"/>
          <w:b w:val="0"/>
          <w:color w:val="000000"/>
          <w:sz w:val="20"/>
          <w:szCs w:val="20"/>
        </w:rPr>
        <w:t xml:space="preserve"> é o conjunto de normas e disposições que regem o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w:t>
      </w:r>
    </w:p>
    <w:p w14:paraId="319BB235"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3D105B51" w14:textId="731B521D" w:rsidR="005F16AB" w:rsidRPr="00343922" w:rsidRDefault="00334519">
      <w:pPr>
        <w:pStyle w:val="Ttulo3"/>
        <w:numPr>
          <w:ilvl w:val="2"/>
          <w:numId w:val="2"/>
        </w:numPr>
        <w:rPr>
          <w:rFonts w:ascii="Arial" w:hAnsi="Arial" w:cs="Arial"/>
          <w:bCs w:val="0"/>
          <w:color w:val="FF0000"/>
          <w:sz w:val="20"/>
          <w:szCs w:val="20"/>
        </w:rPr>
      </w:pPr>
      <w:r w:rsidRPr="00343922">
        <w:rPr>
          <w:rFonts w:ascii="Arial" w:hAnsi="Arial" w:cs="Arial"/>
          <w:b w:val="0"/>
          <w:color w:val="000000"/>
          <w:sz w:val="20"/>
          <w:szCs w:val="20"/>
        </w:rPr>
        <w:t>Art. 2º - O</w:t>
      </w:r>
      <w:r w:rsidR="00B267BF" w:rsidRPr="00343922">
        <w:rPr>
          <w:rFonts w:ascii="Arial" w:hAnsi="Arial" w:cs="Arial"/>
          <w:b w:val="0"/>
          <w:color w:val="000000"/>
          <w:sz w:val="20"/>
          <w:szCs w:val="20"/>
        </w:rPr>
        <w:t xml:space="preserve">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w:t>
      </w:r>
      <w:r w:rsidRPr="00343922">
        <w:rPr>
          <w:rFonts w:ascii="Arial" w:hAnsi="Arial" w:cs="Arial"/>
          <w:color w:val="FF0000"/>
          <w:sz w:val="20"/>
          <w:szCs w:val="20"/>
        </w:rPr>
        <w:t xml:space="preserve">, </w:t>
      </w:r>
      <w:r w:rsidRPr="00343922">
        <w:rPr>
          <w:rFonts w:ascii="Arial" w:hAnsi="Arial" w:cs="Arial"/>
          <w:b w:val="0"/>
          <w:color w:val="000000"/>
          <w:sz w:val="20"/>
          <w:szCs w:val="20"/>
        </w:rPr>
        <w:t xml:space="preserve">tem por finalidade integrar dirigentes, atletas, clubes, visado </w:t>
      </w:r>
      <w:r w:rsidR="001720CA" w:rsidRPr="00343922">
        <w:rPr>
          <w:rFonts w:ascii="Arial" w:hAnsi="Arial" w:cs="Arial"/>
          <w:b w:val="0"/>
          <w:color w:val="000000"/>
          <w:sz w:val="20"/>
          <w:szCs w:val="20"/>
        </w:rPr>
        <w:t>desenvolverem</w:t>
      </w:r>
      <w:r w:rsidRPr="00343922">
        <w:rPr>
          <w:rFonts w:ascii="Arial" w:hAnsi="Arial" w:cs="Arial"/>
          <w:b w:val="0"/>
          <w:color w:val="000000"/>
          <w:sz w:val="20"/>
          <w:szCs w:val="20"/>
        </w:rPr>
        <w:t xml:space="preserve"> o intercâmbio sócio – esportivo e oportunizar a prática esportiva, promovendo a integração entre as equipes participantes.</w:t>
      </w:r>
    </w:p>
    <w:p w14:paraId="378C17E1"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147CEA55" w14:textId="77777777" w:rsidR="005F16AB" w:rsidRPr="00343922" w:rsidRDefault="00334519">
      <w:pPr>
        <w:pStyle w:val="Ttulo4"/>
        <w:numPr>
          <w:ilvl w:val="3"/>
          <w:numId w:val="2"/>
        </w:numPr>
        <w:shd w:val="clear" w:color="auto" w:fill="B2B2B2"/>
        <w:tabs>
          <w:tab w:val="left" w:pos="6270"/>
        </w:tabs>
        <w:rPr>
          <w:rFonts w:ascii="Arial" w:hAnsi="Arial" w:cs="Arial"/>
          <w:color w:val="000000"/>
          <w:sz w:val="20"/>
          <w:szCs w:val="20"/>
        </w:rPr>
      </w:pPr>
      <w:r w:rsidRPr="00343922">
        <w:rPr>
          <w:rFonts w:ascii="Arial" w:hAnsi="Arial" w:cs="Arial"/>
          <w:color w:val="000000"/>
          <w:sz w:val="20"/>
          <w:szCs w:val="20"/>
        </w:rPr>
        <w:t>CAPÍTULO II - DA SUPERVISÃO, ORGANIZAÇÃO E EXECUÇÃO</w:t>
      </w:r>
    </w:p>
    <w:p w14:paraId="17367F52"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20BF285C" w14:textId="79F3209E" w:rsidR="005F16AB" w:rsidRPr="00343922" w:rsidRDefault="00334519">
      <w:pPr>
        <w:pStyle w:val="Ttulo4"/>
        <w:numPr>
          <w:ilvl w:val="3"/>
          <w:numId w:val="2"/>
        </w:numPr>
        <w:tabs>
          <w:tab w:val="left" w:pos="6270"/>
        </w:tabs>
        <w:rPr>
          <w:rFonts w:ascii="Arial" w:hAnsi="Arial" w:cs="Arial"/>
          <w:sz w:val="20"/>
          <w:szCs w:val="20"/>
        </w:rPr>
      </w:pPr>
      <w:r w:rsidRPr="00343922">
        <w:rPr>
          <w:rFonts w:ascii="Arial" w:hAnsi="Arial" w:cs="Arial"/>
          <w:b w:val="0"/>
          <w:color w:val="000000"/>
          <w:sz w:val="20"/>
          <w:szCs w:val="20"/>
        </w:rPr>
        <w:t xml:space="preserve">Art. 3º – </w:t>
      </w:r>
      <w:r w:rsidR="001720CA" w:rsidRPr="00343922">
        <w:rPr>
          <w:rFonts w:ascii="Arial" w:hAnsi="Arial" w:cs="Arial"/>
          <w:b w:val="0"/>
          <w:color w:val="000000"/>
          <w:sz w:val="20"/>
          <w:szCs w:val="20"/>
        </w:rPr>
        <w:t>O</w:t>
      </w:r>
      <w:r w:rsidR="001720CA" w:rsidRPr="00343922">
        <w:rPr>
          <w:rFonts w:ascii="Arial" w:hAnsi="Arial" w:cs="Arial"/>
          <w:sz w:val="20"/>
          <w:szCs w:val="20"/>
        </w:rPr>
        <w:t xml:space="preserve">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w:t>
      </w:r>
      <w:r w:rsidRPr="00343922">
        <w:rPr>
          <w:rFonts w:ascii="Arial" w:hAnsi="Arial" w:cs="Arial"/>
          <w:b w:val="0"/>
          <w:color w:val="000000"/>
          <w:sz w:val="20"/>
          <w:szCs w:val="20"/>
        </w:rPr>
        <w:t xml:space="preserve"> é uma promoção da Liga Jaraguaense de Futebol em parceria com Município de Jaraguá do Sul por meio da Secretaria Municipal de Cultura, Esporte e Lazer - SECEL.</w:t>
      </w:r>
    </w:p>
    <w:p w14:paraId="607C1468"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1327C276" w14:textId="1063635D"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 xml:space="preserve">Art. 4º - A organização, supervisão e execução do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 </w:t>
      </w:r>
      <w:r w:rsidR="00B267BF" w:rsidRPr="00343922">
        <w:rPr>
          <w:rFonts w:ascii="Arial" w:hAnsi="Arial" w:cs="Arial"/>
          <w:b w:val="0"/>
          <w:color w:val="000000"/>
          <w:sz w:val="20"/>
          <w:szCs w:val="20"/>
        </w:rPr>
        <w:t>será</w:t>
      </w:r>
      <w:r w:rsidR="00B267BF" w:rsidRPr="00343922">
        <w:rPr>
          <w:rFonts w:ascii="Arial" w:hAnsi="Arial" w:cs="Arial"/>
          <w:color w:val="000000"/>
          <w:sz w:val="20"/>
          <w:szCs w:val="20"/>
        </w:rPr>
        <w:t xml:space="preserve"> </w:t>
      </w:r>
      <w:r w:rsidRPr="00343922">
        <w:rPr>
          <w:rFonts w:ascii="Arial" w:hAnsi="Arial" w:cs="Arial"/>
          <w:b w:val="0"/>
          <w:color w:val="000000"/>
          <w:sz w:val="20"/>
          <w:szCs w:val="20"/>
        </w:rPr>
        <w:t xml:space="preserve">efetuada pela Liga Jaraguaense de Futebol com apoio </w:t>
      </w:r>
      <w:r w:rsidR="004B1CBD" w:rsidRPr="00343922">
        <w:rPr>
          <w:rFonts w:ascii="Arial" w:hAnsi="Arial" w:cs="Arial"/>
          <w:b w:val="0"/>
          <w:color w:val="000000"/>
          <w:sz w:val="20"/>
          <w:szCs w:val="20"/>
        </w:rPr>
        <w:t>da Secretaria</w:t>
      </w:r>
      <w:r w:rsidRPr="00343922">
        <w:rPr>
          <w:rFonts w:ascii="Arial" w:hAnsi="Arial" w:cs="Arial"/>
          <w:b w:val="0"/>
          <w:color w:val="000000"/>
          <w:sz w:val="20"/>
          <w:szCs w:val="20"/>
        </w:rPr>
        <w:t xml:space="preserve"> Municipal de Cultura, Esporte e Lazer - SECEL.</w:t>
      </w:r>
    </w:p>
    <w:p w14:paraId="775BD2D3"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18B3DE11"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Art. 5º - Caberá a Liga Jaraguaense de Futebol:</w:t>
      </w:r>
    </w:p>
    <w:p w14:paraId="475AFDEE"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a) Elaborar e fazer cumprir o presente regulamento;</w:t>
      </w:r>
    </w:p>
    <w:p w14:paraId="08CC5F71"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b) Receber e homologar as inscrições;</w:t>
      </w:r>
    </w:p>
    <w:p w14:paraId="23762C92"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c) Estabelecer valores da premiação de acordo com o número de inscritos;</w:t>
      </w:r>
    </w:p>
    <w:p w14:paraId="0798B190"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d) Dirigir o Congresso Técnico;</w:t>
      </w:r>
    </w:p>
    <w:p w14:paraId="07E09099"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e) Elaborar tabelas;</w:t>
      </w:r>
    </w:p>
    <w:p w14:paraId="4D17E24C"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f) Convocar reuniões;</w:t>
      </w:r>
    </w:p>
    <w:p w14:paraId="2851579A"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g) Homologar os resultados e emitir notas oficiais.</w:t>
      </w:r>
    </w:p>
    <w:p w14:paraId="539A6831" w14:textId="77777777" w:rsidR="005F16AB" w:rsidRPr="00343922" w:rsidRDefault="005F16AB">
      <w:pPr>
        <w:pStyle w:val="Ttulo4"/>
        <w:numPr>
          <w:ilvl w:val="3"/>
          <w:numId w:val="2"/>
        </w:numPr>
        <w:tabs>
          <w:tab w:val="left" w:pos="6270"/>
        </w:tabs>
        <w:rPr>
          <w:rFonts w:ascii="Arial" w:hAnsi="Arial" w:cs="Arial"/>
          <w:b w:val="0"/>
          <w:color w:val="000000"/>
          <w:sz w:val="20"/>
          <w:szCs w:val="20"/>
        </w:rPr>
      </w:pPr>
    </w:p>
    <w:p w14:paraId="659BF0F2" w14:textId="77777777" w:rsidR="005F16AB" w:rsidRPr="00343922" w:rsidRDefault="00334519">
      <w:pPr>
        <w:pStyle w:val="Ttulo4"/>
        <w:numPr>
          <w:ilvl w:val="3"/>
          <w:numId w:val="2"/>
        </w:numPr>
        <w:tabs>
          <w:tab w:val="left" w:pos="6270"/>
        </w:tabs>
        <w:rPr>
          <w:rFonts w:ascii="Arial" w:hAnsi="Arial" w:cs="Arial"/>
          <w:b w:val="0"/>
          <w:color w:val="000000"/>
          <w:sz w:val="20"/>
          <w:szCs w:val="20"/>
        </w:rPr>
      </w:pPr>
      <w:r w:rsidRPr="00343922">
        <w:rPr>
          <w:rFonts w:ascii="Arial" w:hAnsi="Arial" w:cs="Arial"/>
          <w:b w:val="0"/>
          <w:color w:val="000000"/>
          <w:sz w:val="20"/>
          <w:szCs w:val="20"/>
        </w:rPr>
        <w:t>Parágrafo Único: A LJAF poderá adotar parcerias com empresas públicas e/ou da iniciativa privada, no sentido de viabilizar as ações do evento.</w:t>
      </w:r>
      <w:r w:rsidRPr="00343922">
        <w:rPr>
          <w:rFonts w:ascii="Arial" w:hAnsi="Arial" w:cs="Arial"/>
          <w:b w:val="0"/>
          <w:color w:val="000000"/>
          <w:sz w:val="20"/>
          <w:szCs w:val="20"/>
        </w:rPr>
        <w:tab/>
      </w:r>
    </w:p>
    <w:p w14:paraId="2A776941" w14:textId="77777777" w:rsidR="005F16AB" w:rsidRPr="00343922" w:rsidRDefault="005F16AB">
      <w:pPr>
        <w:rPr>
          <w:rFonts w:ascii="Arial" w:hAnsi="Arial" w:cs="Arial"/>
          <w:b/>
          <w:bCs/>
          <w:color w:val="000000"/>
          <w:sz w:val="20"/>
          <w:szCs w:val="20"/>
        </w:rPr>
      </w:pPr>
    </w:p>
    <w:p w14:paraId="420DA753" w14:textId="147D49CC" w:rsidR="005F16AB" w:rsidRPr="00343922" w:rsidRDefault="00E52B44">
      <w:pPr>
        <w:shd w:val="clear" w:color="auto" w:fill="999999"/>
        <w:rPr>
          <w:rFonts w:ascii="Arial" w:hAnsi="Arial" w:cs="Arial"/>
          <w:sz w:val="20"/>
          <w:szCs w:val="20"/>
        </w:rPr>
      </w:pPr>
      <w:r w:rsidRPr="00343922">
        <w:rPr>
          <w:rFonts w:ascii="Arial" w:hAnsi="Arial" w:cs="Arial"/>
          <w:b/>
          <w:bCs/>
          <w:sz w:val="20"/>
          <w:szCs w:val="20"/>
        </w:rPr>
        <w:t>CAPÍTULO</w:t>
      </w:r>
      <w:r w:rsidR="00334519" w:rsidRPr="00343922">
        <w:rPr>
          <w:rFonts w:ascii="Arial" w:hAnsi="Arial" w:cs="Arial"/>
          <w:b/>
          <w:bCs/>
          <w:sz w:val="20"/>
          <w:szCs w:val="20"/>
        </w:rPr>
        <w:t xml:space="preserve"> III - DA DENOMINAÇÃO E DA PARTICIPAÇÃO</w:t>
      </w:r>
    </w:p>
    <w:p w14:paraId="20D8E449" w14:textId="77777777" w:rsidR="005F16AB" w:rsidRPr="00343922" w:rsidRDefault="005F16AB">
      <w:pPr>
        <w:rPr>
          <w:rFonts w:ascii="Arial" w:hAnsi="Arial" w:cs="Arial"/>
          <w:b/>
          <w:bCs/>
          <w:sz w:val="20"/>
          <w:szCs w:val="20"/>
        </w:rPr>
      </w:pPr>
    </w:p>
    <w:p w14:paraId="3BBA82C9" w14:textId="26786BD4" w:rsidR="005F16AB" w:rsidRPr="00343922" w:rsidRDefault="00334519">
      <w:pPr>
        <w:jc w:val="both"/>
        <w:rPr>
          <w:rFonts w:ascii="Arial" w:hAnsi="Arial" w:cs="Arial"/>
          <w:sz w:val="20"/>
          <w:szCs w:val="20"/>
        </w:rPr>
      </w:pPr>
      <w:r w:rsidRPr="00343922">
        <w:rPr>
          <w:rFonts w:ascii="Arial" w:hAnsi="Arial" w:cs="Arial"/>
          <w:sz w:val="20"/>
          <w:szCs w:val="20"/>
        </w:rPr>
        <w:t>Art. 6</w:t>
      </w:r>
      <w:r w:rsidRPr="00343922">
        <w:rPr>
          <w:rFonts w:ascii="Arial" w:hAnsi="Arial" w:cs="Arial"/>
          <w:sz w:val="20"/>
          <w:szCs w:val="20"/>
          <w:vertAlign w:val="superscript"/>
        </w:rPr>
        <w:t>o</w:t>
      </w:r>
      <w:r w:rsidRPr="00343922">
        <w:rPr>
          <w:rFonts w:ascii="Arial" w:hAnsi="Arial" w:cs="Arial"/>
          <w:sz w:val="20"/>
          <w:szCs w:val="20"/>
        </w:rPr>
        <w:t xml:space="preserve">. </w:t>
      </w:r>
      <w:r w:rsidRPr="00343922">
        <w:rPr>
          <w:rFonts w:ascii="Arial" w:hAnsi="Arial" w:cs="Arial"/>
          <w:color w:val="000000"/>
          <w:sz w:val="20"/>
          <w:szCs w:val="20"/>
        </w:rPr>
        <w:t>O</w:t>
      </w:r>
      <w:r w:rsidRPr="00343922">
        <w:rPr>
          <w:rFonts w:ascii="Arial" w:hAnsi="Arial" w:cs="Arial"/>
          <w:color w:val="FF0000"/>
          <w:sz w:val="20"/>
          <w:szCs w:val="20"/>
        </w:rPr>
        <w:t xml:space="preserve">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w:t>
      </w:r>
      <w:r w:rsidRPr="00343922">
        <w:rPr>
          <w:rFonts w:ascii="Arial" w:hAnsi="Arial" w:cs="Arial"/>
          <w:sz w:val="20"/>
          <w:szCs w:val="20"/>
        </w:rPr>
        <w:t xml:space="preserve"> - será disputado pelas seguintes associações:</w:t>
      </w:r>
    </w:p>
    <w:p w14:paraId="7D3830AF" w14:textId="77777777" w:rsidR="00B267BF" w:rsidRPr="00343922" w:rsidRDefault="00B267BF" w:rsidP="00B267BF">
      <w:pPr>
        <w:jc w:val="both"/>
        <w:rPr>
          <w:rFonts w:ascii="Arial" w:hAnsi="Arial" w:cs="Arial"/>
          <w:sz w:val="20"/>
          <w:szCs w:val="20"/>
        </w:rPr>
      </w:pPr>
    </w:p>
    <w:p w14:paraId="2611A355" w14:textId="11300302" w:rsidR="0022577E" w:rsidRPr="0022577E" w:rsidRDefault="00343922" w:rsidP="00343922">
      <w:pPr>
        <w:pStyle w:val="PargrafodaLista"/>
        <w:jc w:val="both"/>
        <w:rPr>
          <w:rFonts w:ascii="Arial" w:eastAsia="Bitstream Vera Sans" w:hAnsi="Arial" w:cs="Arial"/>
          <w:color w:val="auto"/>
          <w:sz w:val="20"/>
          <w:szCs w:val="20"/>
          <w:lang w:bidi="hi-IN"/>
        </w:rPr>
      </w:pPr>
      <w:r w:rsidRPr="00343922">
        <w:fldChar w:fldCharType="begin"/>
      </w:r>
      <w:r w:rsidRPr="00343922">
        <w:instrText xml:space="preserve"> LINK </w:instrText>
      </w:r>
      <w:r w:rsidR="0022577E">
        <w:instrText xml:space="preserve">Excel.Sheet.8 "C:\\Users\\marqu\\Documents\\LJAF\\VETERANO DE FUTEBOL DE CAMPO LIGA JARAGUAENSE 2025.xls" "TABELA CHAVES!L14C19:L22C19" </w:instrText>
      </w:r>
      <w:r w:rsidRPr="00343922">
        <w:instrText xml:space="preserve">\a \f 4 \h  \* MERGEFORMAT </w:instrText>
      </w:r>
      <w:r w:rsidR="0022577E" w:rsidRPr="00343922">
        <w:fldChar w:fldCharType="separate"/>
      </w:r>
    </w:p>
    <w:tbl>
      <w:tblPr>
        <w:tblW w:w="7238" w:type="dxa"/>
        <w:tblCellMar>
          <w:left w:w="70" w:type="dxa"/>
          <w:right w:w="70" w:type="dxa"/>
        </w:tblCellMar>
        <w:tblLook w:val="04A0" w:firstRow="1" w:lastRow="0" w:firstColumn="1" w:lastColumn="0" w:noHBand="0" w:noVBand="1"/>
      </w:tblPr>
      <w:tblGrid>
        <w:gridCol w:w="7238"/>
      </w:tblGrid>
      <w:tr w:rsidR="0022577E" w:rsidRPr="0022577E" w14:paraId="0EE0FD8A" w14:textId="77777777" w:rsidTr="0022577E">
        <w:trPr>
          <w:divId w:val="644168451"/>
          <w:trHeight w:val="335"/>
        </w:trPr>
        <w:tc>
          <w:tcPr>
            <w:tcW w:w="7238" w:type="dxa"/>
            <w:tcBorders>
              <w:top w:val="nil"/>
              <w:left w:val="nil"/>
              <w:bottom w:val="nil"/>
              <w:right w:val="nil"/>
            </w:tcBorders>
            <w:shd w:val="clear" w:color="auto" w:fill="auto"/>
            <w:noWrap/>
            <w:vAlign w:val="bottom"/>
            <w:hideMark/>
          </w:tcPr>
          <w:p w14:paraId="704B2BEC" w14:textId="333F7FAB" w:rsidR="0022577E" w:rsidRPr="0022577E" w:rsidRDefault="0022577E" w:rsidP="0022577E">
            <w:pPr>
              <w:suppressAutoHyphens w:val="0"/>
              <w:rPr>
                <w:rFonts w:ascii="Arial" w:hAnsi="Arial" w:cs="Arial"/>
                <w:b/>
                <w:bCs/>
                <w:color w:val="FF0000"/>
                <w:sz w:val="20"/>
                <w:szCs w:val="20"/>
                <w:lang w:eastAsia="pt-BR"/>
              </w:rPr>
            </w:pPr>
            <w:r w:rsidRPr="0022577E">
              <w:rPr>
                <w:rFonts w:ascii="Arial" w:hAnsi="Arial" w:cs="Arial"/>
                <w:b/>
                <w:bCs/>
                <w:color w:val="FF0000"/>
                <w:sz w:val="20"/>
                <w:szCs w:val="20"/>
                <w:lang w:eastAsia="pt-BR"/>
              </w:rPr>
              <w:t>AIENEC - ATLÉTICO ESTRADA NOVA</w:t>
            </w:r>
          </w:p>
        </w:tc>
      </w:tr>
      <w:tr w:rsidR="0022577E" w:rsidRPr="0022577E" w14:paraId="787E844E"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686B53E6" w14:textId="77777777"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CLUBE ATLÉTICO CENTRAL</w:t>
            </w:r>
          </w:p>
        </w:tc>
      </w:tr>
      <w:tr w:rsidR="0022577E" w:rsidRPr="0022577E" w14:paraId="1A1A69DE"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28A697CD" w14:textId="7B9A4C94"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E.C.</w:t>
            </w:r>
            <w:r>
              <w:rPr>
                <w:rFonts w:ascii="Arial" w:hAnsi="Arial" w:cs="Arial"/>
                <w:b/>
                <w:bCs/>
                <w:color w:val="000000"/>
                <w:sz w:val="20"/>
                <w:szCs w:val="20"/>
                <w:lang w:eastAsia="pt-BR"/>
              </w:rPr>
              <w:t xml:space="preserve"> </w:t>
            </w:r>
            <w:r w:rsidRPr="0022577E">
              <w:rPr>
                <w:rFonts w:ascii="Arial" w:hAnsi="Arial" w:cs="Arial"/>
                <w:b/>
                <w:bCs/>
                <w:color w:val="000000"/>
                <w:sz w:val="20"/>
                <w:szCs w:val="20"/>
                <w:lang w:eastAsia="pt-BR"/>
              </w:rPr>
              <w:t>BAFANA</w:t>
            </w:r>
          </w:p>
        </w:tc>
      </w:tr>
      <w:tr w:rsidR="0022577E" w:rsidRPr="0022577E" w14:paraId="255169B8"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025C2DB0" w14:textId="77777777"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E.C. FLAMENGO</w:t>
            </w:r>
          </w:p>
        </w:tc>
      </w:tr>
      <w:tr w:rsidR="0022577E" w:rsidRPr="0022577E" w14:paraId="32FC210A"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3F5174D7" w14:textId="005C9A5B" w:rsidR="0022577E" w:rsidRPr="0022577E" w:rsidRDefault="0022577E" w:rsidP="0022577E">
            <w:pPr>
              <w:suppressAutoHyphens w:val="0"/>
              <w:rPr>
                <w:rFonts w:ascii="Arial" w:hAnsi="Arial" w:cs="Arial"/>
                <w:b/>
                <w:bCs/>
                <w:color w:val="FF0000"/>
                <w:sz w:val="20"/>
                <w:szCs w:val="20"/>
                <w:lang w:eastAsia="pt-BR"/>
              </w:rPr>
            </w:pPr>
            <w:r w:rsidRPr="0022577E">
              <w:rPr>
                <w:rFonts w:ascii="Arial" w:hAnsi="Arial" w:cs="Arial"/>
                <w:b/>
                <w:bCs/>
                <w:color w:val="FF0000"/>
                <w:sz w:val="20"/>
                <w:szCs w:val="20"/>
                <w:lang w:eastAsia="pt-BR"/>
              </w:rPr>
              <w:t>GRÊMIO ESPORTIVO</w:t>
            </w:r>
            <w:r w:rsidRPr="0022577E">
              <w:rPr>
                <w:rFonts w:ascii="Arial" w:hAnsi="Arial" w:cs="Arial"/>
                <w:b/>
                <w:bCs/>
                <w:color w:val="FF0000"/>
                <w:sz w:val="20"/>
                <w:szCs w:val="20"/>
                <w:lang w:eastAsia="pt-BR"/>
              </w:rPr>
              <w:t xml:space="preserve"> CRUZ DE MALTA</w:t>
            </w:r>
          </w:p>
        </w:tc>
      </w:tr>
      <w:tr w:rsidR="0022577E" w:rsidRPr="0022577E" w14:paraId="5C7F2A63"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0D8C5AAC" w14:textId="579609EC"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GRÊMIO ESPORTIVO</w:t>
            </w:r>
            <w:r w:rsidRPr="0022577E">
              <w:rPr>
                <w:rFonts w:ascii="Arial" w:hAnsi="Arial" w:cs="Arial"/>
                <w:b/>
                <w:bCs/>
                <w:color w:val="000000"/>
                <w:sz w:val="20"/>
                <w:szCs w:val="20"/>
                <w:lang w:eastAsia="pt-BR"/>
              </w:rPr>
              <w:t xml:space="preserve"> GARIBALDI</w:t>
            </w:r>
          </w:p>
        </w:tc>
      </w:tr>
      <w:tr w:rsidR="0022577E" w:rsidRPr="0022577E" w14:paraId="67E5FF51"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1589F0C2" w14:textId="77777777"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PONTE PRETA F.C</w:t>
            </w:r>
          </w:p>
        </w:tc>
      </w:tr>
      <w:tr w:rsidR="0022577E" w:rsidRPr="0022577E" w14:paraId="4D6581C9"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7D80B325" w14:textId="77777777"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S.E.R ESPORTE CLUBE TUPY</w:t>
            </w:r>
          </w:p>
        </w:tc>
      </w:tr>
      <w:tr w:rsidR="0022577E" w:rsidRPr="0022577E" w14:paraId="4E162FC4" w14:textId="77777777" w:rsidTr="0022577E">
        <w:trPr>
          <w:divId w:val="644168451"/>
          <w:trHeight w:val="367"/>
        </w:trPr>
        <w:tc>
          <w:tcPr>
            <w:tcW w:w="7238" w:type="dxa"/>
            <w:tcBorders>
              <w:top w:val="nil"/>
              <w:left w:val="nil"/>
              <w:bottom w:val="nil"/>
              <w:right w:val="nil"/>
            </w:tcBorders>
            <w:shd w:val="clear" w:color="auto" w:fill="auto"/>
            <w:noWrap/>
            <w:vAlign w:val="bottom"/>
            <w:hideMark/>
          </w:tcPr>
          <w:p w14:paraId="4A30D2DC" w14:textId="77777777" w:rsidR="0022577E" w:rsidRPr="0022577E" w:rsidRDefault="0022577E" w:rsidP="0022577E">
            <w:pPr>
              <w:suppressAutoHyphens w:val="0"/>
              <w:rPr>
                <w:rFonts w:ascii="Arial" w:hAnsi="Arial" w:cs="Arial"/>
                <w:b/>
                <w:bCs/>
                <w:color w:val="000000"/>
                <w:sz w:val="20"/>
                <w:szCs w:val="20"/>
                <w:lang w:eastAsia="pt-BR"/>
              </w:rPr>
            </w:pPr>
            <w:r w:rsidRPr="0022577E">
              <w:rPr>
                <w:rFonts w:ascii="Arial" w:hAnsi="Arial" w:cs="Arial"/>
                <w:b/>
                <w:bCs/>
                <w:color w:val="000000"/>
                <w:sz w:val="20"/>
                <w:szCs w:val="20"/>
                <w:lang w:eastAsia="pt-BR"/>
              </w:rPr>
              <w:t>S.E.R VITÓRIA</w:t>
            </w:r>
          </w:p>
        </w:tc>
      </w:tr>
    </w:tbl>
    <w:p w14:paraId="6FB09757" w14:textId="7F14BFFB" w:rsidR="00B267BF" w:rsidRPr="00343922" w:rsidRDefault="00343922" w:rsidP="00343922">
      <w:pPr>
        <w:pStyle w:val="PargrafodaLista"/>
        <w:jc w:val="both"/>
        <w:rPr>
          <w:rFonts w:ascii="Arial" w:hAnsi="Arial" w:cs="Arial"/>
          <w:sz w:val="20"/>
          <w:szCs w:val="20"/>
        </w:rPr>
      </w:pPr>
      <w:r w:rsidRPr="00343922">
        <w:rPr>
          <w:rFonts w:ascii="Arial" w:hAnsi="Arial" w:cs="Arial"/>
          <w:sz w:val="20"/>
          <w:szCs w:val="20"/>
        </w:rPr>
        <w:fldChar w:fldCharType="end"/>
      </w:r>
    </w:p>
    <w:p w14:paraId="37740D64" w14:textId="77777777" w:rsidR="005F16AB" w:rsidRDefault="005F16AB">
      <w:pPr>
        <w:rPr>
          <w:rFonts w:ascii="Arial" w:hAnsi="Arial" w:cs="Arial"/>
          <w:i/>
          <w:iCs/>
          <w:sz w:val="20"/>
          <w:szCs w:val="20"/>
        </w:rPr>
      </w:pPr>
    </w:p>
    <w:p w14:paraId="0013FD78" w14:textId="77777777" w:rsidR="000F7863" w:rsidRPr="00343922" w:rsidRDefault="000F7863">
      <w:pPr>
        <w:rPr>
          <w:rFonts w:ascii="Arial" w:hAnsi="Arial" w:cs="Arial"/>
          <w:i/>
          <w:iCs/>
          <w:sz w:val="20"/>
          <w:szCs w:val="20"/>
        </w:rPr>
      </w:pPr>
    </w:p>
    <w:p w14:paraId="7A3278AF" w14:textId="77777777" w:rsidR="005F16AB" w:rsidRPr="00343922" w:rsidRDefault="005F16AB">
      <w:pPr>
        <w:rPr>
          <w:rFonts w:ascii="Arial" w:hAnsi="Arial" w:cs="Arial"/>
          <w:i/>
          <w:iCs/>
          <w:sz w:val="20"/>
          <w:szCs w:val="20"/>
        </w:rPr>
      </w:pPr>
    </w:p>
    <w:p w14:paraId="7D4CDD16" w14:textId="758D096F" w:rsidR="005F16AB" w:rsidRPr="00343922" w:rsidRDefault="00E52B44">
      <w:pPr>
        <w:pStyle w:val="Ttulo2"/>
        <w:numPr>
          <w:ilvl w:val="1"/>
          <w:numId w:val="2"/>
        </w:numPr>
        <w:shd w:val="clear" w:color="auto" w:fill="B2B2B2"/>
        <w:rPr>
          <w:rFonts w:ascii="Arial" w:hAnsi="Arial" w:cs="Arial"/>
          <w:sz w:val="20"/>
          <w:szCs w:val="20"/>
        </w:rPr>
      </w:pPr>
      <w:r w:rsidRPr="00343922">
        <w:rPr>
          <w:rFonts w:ascii="Arial" w:hAnsi="Arial" w:cs="Arial"/>
          <w:i w:val="0"/>
          <w:iCs w:val="0"/>
          <w:sz w:val="20"/>
          <w:szCs w:val="20"/>
        </w:rPr>
        <w:lastRenderedPageBreak/>
        <w:t>CAPÍTULO</w:t>
      </w:r>
      <w:r w:rsidR="00334519" w:rsidRPr="00343922">
        <w:rPr>
          <w:rFonts w:ascii="Arial" w:hAnsi="Arial" w:cs="Arial"/>
          <w:i w:val="0"/>
          <w:iCs w:val="0"/>
          <w:sz w:val="20"/>
          <w:szCs w:val="20"/>
        </w:rPr>
        <w:t xml:space="preserve"> IV - </w:t>
      </w:r>
      <w:r w:rsidR="00334519" w:rsidRPr="00343922">
        <w:rPr>
          <w:rFonts w:ascii="Arial" w:hAnsi="Arial" w:cs="Arial"/>
          <w:i w:val="0"/>
          <w:iCs w:val="0"/>
          <w:color w:val="000000"/>
          <w:sz w:val="20"/>
          <w:szCs w:val="20"/>
        </w:rPr>
        <w:t>DOS TROFÉUS, TÍTULOS E PREMIAÇÃO;</w:t>
      </w:r>
    </w:p>
    <w:p w14:paraId="08CA9D97" w14:textId="77777777" w:rsidR="005F16AB" w:rsidRPr="00343922" w:rsidRDefault="005F16AB">
      <w:pPr>
        <w:jc w:val="both"/>
        <w:rPr>
          <w:rFonts w:ascii="Arial" w:hAnsi="Arial" w:cs="Arial"/>
          <w:color w:val="000000"/>
          <w:sz w:val="20"/>
          <w:szCs w:val="20"/>
        </w:rPr>
      </w:pPr>
    </w:p>
    <w:p w14:paraId="600C626D" w14:textId="77777777" w:rsidR="005F16AB" w:rsidRPr="00343922" w:rsidRDefault="005F16AB">
      <w:pPr>
        <w:jc w:val="both"/>
        <w:rPr>
          <w:rFonts w:ascii="Arial" w:hAnsi="Arial" w:cs="Arial"/>
          <w:bCs/>
          <w:sz w:val="20"/>
          <w:szCs w:val="20"/>
        </w:rPr>
      </w:pPr>
    </w:p>
    <w:p w14:paraId="5628CEC1" w14:textId="4BC38F65" w:rsidR="005F16AB" w:rsidRPr="00343922" w:rsidRDefault="00334519">
      <w:pPr>
        <w:jc w:val="both"/>
        <w:rPr>
          <w:rFonts w:ascii="Arial" w:hAnsi="Arial" w:cs="Arial"/>
          <w:sz w:val="20"/>
          <w:szCs w:val="20"/>
        </w:rPr>
      </w:pPr>
      <w:r w:rsidRPr="00343922">
        <w:rPr>
          <w:rFonts w:ascii="Arial" w:hAnsi="Arial" w:cs="Arial"/>
          <w:sz w:val="20"/>
          <w:szCs w:val="20"/>
        </w:rPr>
        <w:t>Art. 7</w:t>
      </w:r>
      <w:r w:rsidRPr="00343922">
        <w:rPr>
          <w:rFonts w:ascii="Arial" w:hAnsi="Arial" w:cs="Arial"/>
          <w:sz w:val="20"/>
          <w:szCs w:val="20"/>
          <w:vertAlign w:val="superscript"/>
        </w:rPr>
        <w:t>o</w:t>
      </w:r>
      <w:r w:rsidRPr="00343922">
        <w:rPr>
          <w:rFonts w:ascii="Arial" w:hAnsi="Arial" w:cs="Arial"/>
          <w:sz w:val="20"/>
          <w:szCs w:val="20"/>
        </w:rPr>
        <w:t xml:space="preserve">. A associação que, ao final da competição for considerada a primeira colocada na </w:t>
      </w:r>
      <w:r w:rsidR="00B267BF"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B267BF" w:rsidRPr="00343922">
        <w:rPr>
          <w:rFonts w:ascii="Arial" w:hAnsi="Arial" w:cs="Arial"/>
          <w:color w:val="000000"/>
          <w:sz w:val="20"/>
          <w:szCs w:val="20"/>
        </w:rPr>
        <w:t xml:space="preserve"> Jaraguaense de Futebol 2025</w:t>
      </w:r>
      <w:r w:rsidR="00B267BF" w:rsidRPr="00343922">
        <w:rPr>
          <w:rFonts w:ascii="Arial" w:hAnsi="Arial" w:cs="Arial"/>
          <w:sz w:val="20"/>
          <w:szCs w:val="20"/>
        </w:rPr>
        <w:t xml:space="preserve">, </w:t>
      </w:r>
      <w:r w:rsidRPr="00343922">
        <w:rPr>
          <w:rFonts w:ascii="Arial" w:hAnsi="Arial" w:cs="Arial"/>
          <w:sz w:val="20"/>
          <w:szCs w:val="20"/>
        </w:rPr>
        <w:t xml:space="preserve">lhe será </w:t>
      </w:r>
      <w:r w:rsidR="00B267BF" w:rsidRPr="00343922">
        <w:rPr>
          <w:rFonts w:ascii="Arial" w:hAnsi="Arial" w:cs="Arial"/>
          <w:sz w:val="20"/>
          <w:szCs w:val="20"/>
        </w:rPr>
        <w:t>atribuído o título de CAMPEÃ VETERANO TOPSUN LJAF</w:t>
      </w:r>
      <w:r w:rsidRPr="00343922">
        <w:rPr>
          <w:rFonts w:ascii="Arial" w:hAnsi="Arial" w:cs="Arial"/>
          <w:sz w:val="20"/>
          <w:szCs w:val="20"/>
        </w:rPr>
        <w:t xml:space="preserve"> NÃO PROFISSIONAL </w:t>
      </w:r>
      <w:r w:rsidR="00B267BF" w:rsidRPr="00343922">
        <w:rPr>
          <w:rFonts w:ascii="Arial" w:hAnsi="Arial" w:cs="Arial"/>
          <w:sz w:val="20"/>
          <w:szCs w:val="20"/>
        </w:rPr>
        <w:t xml:space="preserve">2025, </w:t>
      </w:r>
      <w:r w:rsidRPr="00343922">
        <w:rPr>
          <w:rFonts w:ascii="Arial" w:hAnsi="Arial" w:cs="Arial"/>
          <w:sz w:val="20"/>
          <w:szCs w:val="20"/>
        </w:rPr>
        <w:t>e</w:t>
      </w:r>
      <w:r w:rsidR="001720CA" w:rsidRPr="00343922">
        <w:rPr>
          <w:rFonts w:ascii="Arial" w:hAnsi="Arial" w:cs="Arial"/>
          <w:sz w:val="20"/>
          <w:szCs w:val="20"/>
        </w:rPr>
        <w:t xml:space="preserve"> </w:t>
      </w:r>
      <w:r w:rsidRPr="00343922">
        <w:rPr>
          <w:rFonts w:ascii="Arial" w:hAnsi="Arial" w:cs="Arial"/>
          <w:sz w:val="20"/>
          <w:szCs w:val="20"/>
        </w:rPr>
        <w:t>a segunda colocada o título de VICE-CAMPEÃ</w:t>
      </w:r>
    </w:p>
    <w:p w14:paraId="7690B62D" w14:textId="2B61941A" w:rsidR="005F16AB" w:rsidRPr="00343922" w:rsidRDefault="00334519">
      <w:pPr>
        <w:jc w:val="both"/>
        <w:rPr>
          <w:rFonts w:ascii="Arial" w:hAnsi="Arial" w:cs="Arial"/>
          <w:sz w:val="20"/>
          <w:szCs w:val="20"/>
        </w:rPr>
      </w:pPr>
      <w:r w:rsidRPr="00343922">
        <w:rPr>
          <w:rFonts w:ascii="Arial" w:hAnsi="Arial" w:cs="Arial"/>
          <w:sz w:val="20"/>
          <w:szCs w:val="20"/>
        </w:rPr>
        <w:t>Parágrafo único. A associação que se sagrar CAMPEÃ, VICE-</w:t>
      </w:r>
      <w:r w:rsidR="0088001E" w:rsidRPr="00343922">
        <w:rPr>
          <w:rFonts w:ascii="Arial" w:hAnsi="Arial" w:cs="Arial"/>
          <w:sz w:val="20"/>
          <w:szCs w:val="20"/>
        </w:rPr>
        <w:t>CAMPEÃ da</w:t>
      </w:r>
      <w:r w:rsidRPr="00343922">
        <w:rPr>
          <w:rFonts w:ascii="Arial" w:hAnsi="Arial" w:cs="Arial"/>
          <w:sz w:val="20"/>
          <w:szCs w:val="20"/>
        </w:rPr>
        <w:t xml:space="preserve"> competição de que trata o caput deste artigo, receberá um troféu, em caráter definitivo, cuja nomenclatura será designada pela </w:t>
      </w:r>
      <w:r w:rsidR="00B267BF" w:rsidRPr="00343922">
        <w:rPr>
          <w:rFonts w:ascii="Arial" w:hAnsi="Arial" w:cs="Arial"/>
          <w:sz w:val="20"/>
          <w:szCs w:val="20"/>
        </w:rPr>
        <w:t>Diretoria da LJAF</w:t>
      </w:r>
      <w:r w:rsidRPr="00343922">
        <w:rPr>
          <w:rFonts w:ascii="Arial" w:hAnsi="Arial" w:cs="Arial"/>
          <w:sz w:val="20"/>
          <w:szCs w:val="20"/>
        </w:rPr>
        <w:t xml:space="preserve">. </w:t>
      </w:r>
    </w:p>
    <w:p w14:paraId="28A9C40D" w14:textId="3DDE83A8" w:rsidR="005F16AB" w:rsidRPr="00343922" w:rsidRDefault="00334519">
      <w:pPr>
        <w:jc w:val="both"/>
        <w:rPr>
          <w:rFonts w:ascii="Arial" w:hAnsi="Arial" w:cs="Arial"/>
          <w:sz w:val="20"/>
          <w:szCs w:val="20"/>
        </w:rPr>
      </w:pPr>
      <w:r w:rsidRPr="00343922">
        <w:rPr>
          <w:rFonts w:ascii="Arial" w:hAnsi="Arial" w:cs="Arial"/>
          <w:sz w:val="20"/>
          <w:szCs w:val="20"/>
        </w:rPr>
        <w:t xml:space="preserve">3º Lugar Receberá </w:t>
      </w:r>
      <w:r w:rsidR="00B267BF" w:rsidRPr="00343922">
        <w:rPr>
          <w:rFonts w:ascii="Arial" w:hAnsi="Arial" w:cs="Arial"/>
          <w:sz w:val="20"/>
          <w:szCs w:val="20"/>
        </w:rPr>
        <w:t xml:space="preserve">1 </w:t>
      </w:r>
      <w:r w:rsidR="0088001E" w:rsidRPr="00343922">
        <w:rPr>
          <w:rFonts w:ascii="Arial" w:hAnsi="Arial" w:cs="Arial"/>
          <w:sz w:val="20"/>
          <w:szCs w:val="20"/>
        </w:rPr>
        <w:t xml:space="preserve">Troféu </w:t>
      </w:r>
      <w:r w:rsidR="00B267BF" w:rsidRPr="00343922">
        <w:rPr>
          <w:rFonts w:ascii="Arial" w:hAnsi="Arial" w:cs="Arial"/>
          <w:sz w:val="20"/>
          <w:szCs w:val="20"/>
        </w:rPr>
        <w:t xml:space="preserve">e </w:t>
      </w:r>
      <w:r w:rsidR="006E5BD2" w:rsidRPr="00343922">
        <w:rPr>
          <w:rFonts w:ascii="Arial" w:hAnsi="Arial" w:cs="Arial"/>
          <w:sz w:val="20"/>
          <w:szCs w:val="20"/>
        </w:rPr>
        <w:t>29 Medalhas</w:t>
      </w:r>
    </w:p>
    <w:p w14:paraId="13D2E930" w14:textId="77777777" w:rsidR="005F16AB" w:rsidRPr="00343922" w:rsidRDefault="005F16AB">
      <w:pPr>
        <w:jc w:val="both"/>
        <w:rPr>
          <w:rFonts w:ascii="Arial" w:hAnsi="Arial" w:cs="Arial"/>
          <w:sz w:val="20"/>
          <w:szCs w:val="20"/>
        </w:rPr>
      </w:pPr>
    </w:p>
    <w:p w14:paraId="1D488E56" w14:textId="1F3D3C84" w:rsidR="005F16AB" w:rsidRPr="00343922" w:rsidRDefault="00334519" w:rsidP="006E5BD2">
      <w:pPr>
        <w:jc w:val="both"/>
        <w:rPr>
          <w:rFonts w:ascii="Arial" w:hAnsi="Arial" w:cs="Arial"/>
          <w:sz w:val="20"/>
          <w:szCs w:val="20"/>
        </w:rPr>
      </w:pPr>
      <w:r w:rsidRPr="00343922">
        <w:rPr>
          <w:rFonts w:ascii="Arial" w:hAnsi="Arial" w:cs="Arial"/>
          <w:sz w:val="20"/>
          <w:szCs w:val="20"/>
        </w:rPr>
        <w:t xml:space="preserve">Art. 8°. </w:t>
      </w:r>
      <w:r w:rsidR="0088001E" w:rsidRPr="00343922">
        <w:rPr>
          <w:rFonts w:ascii="Arial" w:hAnsi="Arial" w:cs="Arial"/>
          <w:sz w:val="20"/>
          <w:szCs w:val="20"/>
        </w:rPr>
        <w:t>O 3</w:t>
      </w:r>
      <w:r w:rsidR="006E5BD2" w:rsidRPr="00343922">
        <w:rPr>
          <w:rFonts w:ascii="Arial" w:hAnsi="Arial" w:cs="Arial"/>
          <w:sz w:val="20"/>
          <w:szCs w:val="20"/>
          <w:shd w:val="clear" w:color="auto" w:fill="FFFFFF"/>
        </w:rPr>
        <w:t xml:space="preserve">° Lugar será </w:t>
      </w:r>
      <w:r w:rsidR="00EE466D" w:rsidRPr="00343922">
        <w:rPr>
          <w:rFonts w:ascii="Arial" w:hAnsi="Arial" w:cs="Arial"/>
          <w:sz w:val="20"/>
          <w:szCs w:val="20"/>
          <w:shd w:val="clear" w:color="auto" w:fill="FFFFFF"/>
        </w:rPr>
        <w:t>entre os perdedores da semifinal.</w:t>
      </w:r>
    </w:p>
    <w:p w14:paraId="0389400E" w14:textId="77777777" w:rsidR="005F16AB" w:rsidRPr="00343922" w:rsidRDefault="005F16AB">
      <w:pPr>
        <w:jc w:val="both"/>
        <w:rPr>
          <w:rFonts w:ascii="Arial" w:hAnsi="Arial" w:cs="Arial"/>
          <w:sz w:val="20"/>
          <w:szCs w:val="20"/>
        </w:rPr>
      </w:pPr>
    </w:p>
    <w:p w14:paraId="436AFF26" w14:textId="77777777" w:rsidR="005F16AB" w:rsidRPr="00343922" w:rsidRDefault="00334519">
      <w:pPr>
        <w:pStyle w:val="Ttulo5"/>
        <w:numPr>
          <w:ilvl w:val="4"/>
          <w:numId w:val="2"/>
        </w:numPr>
        <w:shd w:val="clear" w:color="auto" w:fill="B2B2B2"/>
        <w:rPr>
          <w:rFonts w:ascii="Arial" w:hAnsi="Arial" w:cs="Arial"/>
          <w:sz w:val="20"/>
          <w:szCs w:val="20"/>
        </w:rPr>
      </w:pPr>
      <w:r w:rsidRPr="00343922">
        <w:rPr>
          <w:rFonts w:ascii="Arial" w:hAnsi="Arial" w:cs="Arial"/>
          <w:i w:val="0"/>
          <w:iCs w:val="0"/>
          <w:color w:val="000000"/>
          <w:sz w:val="20"/>
          <w:szCs w:val="20"/>
        </w:rPr>
        <w:t>CAPÍTULO V - DA FORMA DE DISPUTA</w:t>
      </w:r>
    </w:p>
    <w:p w14:paraId="7ACB3921" w14:textId="77777777" w:rsidR="005F16AB" w:rsidRPr="00343922" w:rsidRDefault="005F16AB">
      <w:pPr>
        <w:jc w:val="both"/>
        <w:rPr>
          <w:rFonts w:ascii="Arial" w:hAnsi="Arial" w:cs="Arial"/>
          <w:b/>
          <w:bCs/>
          <w:sz w:val="20"/>
          <w:szCs w:val="20"/>
          <w:shd w:val="clear" w:color="auto" w:fill="FFFFFF"/>
        </w:rPr>
      </w:pPr>
    </w:p>
    <w:p w14:paraId="1568E645" w14:textId="5E6908FC" w:rsidR="006E5BD2" w:rsidRPr="00A602CD" w:rsidRDefault="00334519" w:rsidP="006E5BD2">
      <w:pPr>
        <w:jc w:val="both"/>
        <w:rPr>
          <w:rFonts w:ascii="Arial" w:hAnsi="Arial" w:cs="Arial"/>
          <w:color w:val="000000" w:themeColor="text1"/>
          <w:sz w:val="20"/>
          <w:szCs w:val="20"/>
        </w:rPr>
      </w:pPr>
      <w:r w:rsidRPr="00343922">
        <w:rPr>
          <w:rFonts w:ascii="Arial" w:hAnsi="Arial" w:cs="Arial"/>
          <w:sz w:val="20"/>
          <w:szCs w:val="20"/>
          <w:shd w:val="clear" w:color="auto" w:fill="FFFFFF"/>
        </w:rPr>
        <w:t>Art. 9</w:t>
      </w:r>
      <w:r w:rsidR="004B1CBD" w:rsidRPr="00343922">
        <w:rPr>
          <w:rFonts w:ascii="Arial" w:hAnsi="Arial" w:cs="Arial"/>
          <w:sz w:val="20"/>
          <w:szCs w:val="20"/>
          <w:shd w:val="clear" w:color="auto" w:fill="FFFFFF"/>
        </w:rPr>
        <w:t>º</w:t>
      </w:r>
      <w:r w:rsidR="006E5BD2" w:rsidRPr="00343922">
        <w:rPr>
          <w:rFonts w:ascii="Arial" w:hAnsi="Arial" w:cs="Arial"/>
          <w:sz w:val="20"/>
          <w:szCs w:val="20"/>
          <w:shd w:val="clear" w:color="auto" w:fill="FFFFFF"/>
          <w:vertAlign w:val="superscript"/>
        </w:rPr>
        <w:t xml:space="preserve"> </w:t>
      </w:r>
      <w:r w:rsidR="00343922">
        <w:rPr>
          <w:rFonts w:ascii="Arial" w:hAnsi="Arial" w:cs="Arial"/>
          <w:sz w:val="20"/>
          <w:szCs w:val="20"/>
        </w:rPr>
        <w:t>A competição será por chaves -A- e -B-, classificando as 4 melhores equipes para a semifinal.</w:t>
      </w:r>
    </w:p>
    <w:p w14:paraId="7456A8F3" w14:textId="77777777" w:rsidR="001720CA" w:rsidRPr="00A602CD" w:rsidRDefault="001720CA">
      <w:pPr>
        <w:jc w:val="both"/>
        <w:rPr>
          <w:rFonts w:ascii="Arial" w:hAnsi="Arial" w:cs="Arial"/>
          <w:color w:val="000000" w:themeColor="text1"/>
          <w:sz w:val="20"/>
          <w:szCs w:val="20"/>
          <w:shd w:val="clear" w:color="auto" w:fill="FFFFFF"/>
          <w:vertAlign w:val="superscript"/>
        </w:rPr>
      </w:pPr>
    </w:p>
    <w:p w14:paraId="3B9C61D9" w14:textId="47280C25" w:rsidR="001720CA" w:rsidRPr="00A602CD" w:rsidRDefault="001720CA" w:rsidP="001720CA">
      <w:pPr>
        <w:pStyle w:val="Corpodetexto"/>
        <w:numPr>
          <w:ilvl w:val="0"/>
          <w:numId w:val="4"/>
        </w:numPr>
        <w:tabs>
          <w:tab w:val="clear" w:pos="360"/>
          <w:tab w:val="num" w:pos="720"/>
        </w:tabs>
        <w:suppressAutoHyphens w:val="0"/>
        <w:spacing w:after="0" w:line="240" w:lineRule="auto"/>
        <w:ind w:left="720"/>
        <w:jc w:val="both"/>
        <w:rPr>
          <w:rFonts w:ascii="Arial" w:hAnsi="Arial" w:cs="Arial"/>
          <w:color w:val="EE0000"/>
          <w:sz w:val="20"/>
          <w:szCs w:val="20"/>
          <w:highlight w:val="yellow"/>
        </w:rPr>
      </w:pPr>
      <w:r w:rsidRPr="00A602CD">
        <w:rPr>
          <w:rFonts w:ascii="Arial" w:hAnsi="Arial" w:cs="Arial"/>
          <w:color w:val="000000" w:themeColor="text1"/>
          <w:sz w:val="20"/>
          <w:szCs w:val="20"/>
        </w:rPr>
        <w:t>Fa</w:t>
      </w:r>
      <w:r w:rsidRPr="00343922">
        <w:rPr>
          <w:rFonts w:ascii="Arial" w:hAnsi="Arial" w:cs="Arial"/>
          <w:sz w:val="20"/>
          <w:szCs w:val="20"/>
        </w:rPr>
        <w:t xml:space="preserve">se Classificatória </w:t>
      </w:r>
      <w:r w:rsidR="00A602CD" w:rsidRPr="00A602CD">
        <w:rPr>
          <w:rFonts w:ascii="Arial" w:hAnsi="Arial" w:cs="Arial"/>
          <w:color w:val="EE0000"/>
          <w:sz w:val="20"/>
          <w:szCs w:val="20"/>
          <w:highlight w:val="yellow"/>
        </w:rPr>
        <w:t>dentro do grupo</w:t>
      </w:r>
    </w:p>
    <w:p w14:paraId="79628723" w14:textId="23BB112C" w:rsidR="001720CA" w:rsidRPr="00343922" w:rsidRDefault="006E5BD2" w:rsidP="001720CA">
      <w:pPr>
        <w:pStyle w:val="Corpodetexto"/>
        <w:numPr>
          <w:ilvl w:val="0"/>
          <w:numId w:val="4"/>
        </w:numPr>
        <w:tabs>
          <w:tab w:val="clear" w:pos="360"/>
          <w:tab w:val="num" w:pos="720"/>
        </w:tabs>
        <w:suppressAutoHyphens w:val="0"/>
        <w:spacing w:after="0" w:line="240" w:lineRule="auto"/>
        <w:ind w:left="720"/>
        <w:jc w:val="both"/>
        <w:rPr>
          <w:rFonts w:ascii="Arial" w:hAnsi="Arial" w:cs="Arial"/>
          <w:sz w:val="20"/>
          <w:szCs w:val="20"/>
        </w:rPr>
      </w:pPr>
      <w:r w:rsidRPr="00343922">
        <w:rPr>
          <w:rFonts w:ascii="Arial" w:hAnsi="Arial" w:cs="Arial"/>
          <w:sz w:val="20"/>
          <w:szCs w:val="20"/>
        </w:rPr>
        <w:t>Semifinais Jogos únicos</w:t>
      </w:r>
      <w:r w:rsidR="00A602CD">
        <w:rPr>
          <w:rFonts w:ascii="Arial" w:hAnsi="Arial" w:cs="Arial"/>
          <w:sz w:val="20"/>
          <w:szCs w:val="20"/>
        </w:rPr>
        <w:t xml:space="preserve"> </w:t>
      </w:r>
      <w:r w:rsidR="00A602CD" w:rsidRPr="00A602CD">
        <w:rPr>
          <w:rFonts w:ascii="Arial" w:hAnsi="Arial" w:cs="Arial"/>
          <w:color w:val="EE0000"/>
          <w:sz w:val="20"/>
          <w:szCs w:val="20"/>
          <w:highlight w:val="yellow"/>
        </w:rPr>
        <w:t>(1ºA x 2ºB) E (2ºA x 1ºB)</w:t>
      </w:r>
      <w:r w:rsidR="00A602CD">
        <w:rPr>
          <w:rFonts w:ascii="Arial" w:hAnsi="Arial" w:cs="Arial"/>
          <w:sz w:val="20"/>
          <w:szCs w:val="20"/>
        </w:rPr>
        <w:t xml:space="preserve"> </w:t>
      </w:r>
      <w:r w:rsidR="00A602CD" w:rsidRPr="00343922">
        <w:rPr>
          <w:rFonts w:ascii="Arial" w:hAnsi="Arial" w:cs="Arial"/>
          <w:sz w:val="20"/>
          <w:szCs w:val="20"/>
        </w:rPr>
        <w:t>com</w:t>
      </w:r>
      <w:r w:rsidR="00A602CD">
        <w:rPr>
          <w:rFonts w:ascii="Arial" w:hAnsi="Arial" w:cs="Arial"/>
          <w:sz w:val="20"/>
          <w:szCs w:val="20"/>
        </w:rPr>
        <w:t xml:space="preserve"> </w:t>
      </w:r>
      <w:r w:rsidRPr="00343922">
        <w:rPr>
          <w:rFonts w:ascii="Arial" w:hAnsi="Arial" w:cs="Arial"/>
          <w:sz w:val="20"/>
          <w:szCs w:val="20"/>
        </w:rPr>
        <w:t xml:space="preserve">(Mando de campo </w:t>
      </w:r>
      <w:r w:rsidR="00343922">
        <w:rPr>
          <w:rFonts w:ascii="Arial" w:hAnsi="Arial" w:cs="Arial"/>
          <w:sz w:val="20"/>
          <w:szCs w:val="20"/>
        </w:rPr>
        <w:t>por sorteio entre os finalistas</w:t>
      </w:r>
      <w:r w:rsidRPr="00343922">
        <w:rPr>
          <w:rFonts w:ascii="Arial" w:hAnsi="Arial" w:cs="Arial"/>
          <w:sz w:val="20"/>
          <w:szCs w:val="20"/>
        </w:rPr>
        <w:t>)</w:t>
      </w:r>
    </w:p>
    <w:p w14:paraId="53E74A97" w14:textId="667782AA" w:rsidR="00402858" w:rsidRPr="00343922" w:rsidRDefault="006E5BD2" w:rsidP="00402858">
      <w:pPr>
        <w:pStyle w:val="Corpodetexto"/>
        <w:numPr>
          <w:ilvl w:val="0"/>
          <w:numId w:val="4"/>
        </w:numPr>
        <w:tabs>
          <w:tab w:val="clear" w:pos="360"/>
          <w:tab w:val="num" w:pos="720"/>
        </w:tabs>
        <w:suppressAutoHyphens w:val="0"/>
        <w:spacing w:after="0" w:line="240" w:lineRule="auto"/>
        <w:ind w:left="720"/>
        <w:jc w:val="both"/>
        <w:rPr>
          <w:rFonts w:ascii="Arial" w:hAnsi="Arial" w:cs="Arial"/>
          <w:sz w:val="20"/>
          <w:szCs w:val="20"/>
        </w:rPr>
      </w:pPr>
      <w:r w:rsidRPr="00343922">
        <w:rPr>
          <w:rFonts w:ascii="Arial" w:hAnsi="Arial" w:cs="Arial"/>
          <w:sz w:val="20"/>
          <w:szCs w:val="20"/>
        </w:rPr>
        <w:t xml:space="preserve">Final Jogo Único (mando </w:t>
      </w:r>
      <w:r w:rsidR="00E52B44" w:rsidRPr="00343922">
        <w:rPr>
          <w:rFonts w:ascii="Arial" w:hAnsi="Arial" w:cs="Arial"/>
          <w:sz w:val="20"/>
          <w:szCs w:val="20"/>
        </w:rPr>
        <w:t>campo mais bem</w:t>
      </w:r>
      <w:r w:rsidRPr="00343922">
        <w:rPr>
          <w:rFonts w:ascii="Arial" w:hAnsi="Arial" w:cs="Arial"/>
          <w:sz w:val="20"/>
          <w:szCs w:val="20"/>
        </w:rPr>
        <w:t xml:space="preserve"> colocado</w:t>
      </w:r>
      <w:r w:rsidR="00343922">
        <w:rPr>
          <w:rFonts w:ascii="Arial" w:hAnsi="Arial" w:cs="Arial"/>
          <w:sz w:val="20"/>
          <w:szCs w:val="20"/>
        </w:rPr>
        <w:t xml:space="preserve"> na semifinal</w:t>
      </w:r>
      <w:r w:rsidRPr="00343922">
        <w:rPr>
          <w:rFonts w:ascii="Arial" w:hAnsi="Arial" w:cs="Arial"/>
          <w:sz w:val="20"/>
          <w:szCs w:val="20"/>
        </w:rPr>
        <w:t>)</w:t>
      </w:r>
    </w:p>
    <w:p w14:paraId="6B256CE0" w14:textId="77777777" w:rsidR="005F16AB" w:rsidRPr="00343922" w:rsidRDefault="00334519" w:rsidP="00402858">
      <w:pPr>
        <w:pStyle w:val="Corpodetexto"/>
        <w:suppressAutoHyphens w:val="0"/>
        <w:spacing w:after="0" w:line="240" w:lineRule="auto"/>
        <w:ind w:left="720"/>
        <w:jc w:val="both"/>
        <w:rPr>
          <w:rFonts w:ascii="Arial" w:hAnsi="Arial" w:cs="Arial"/>
          <w:sz w:val="20"/>
          <w:szCs w:val="20"/>
        </w:rPr>
      </w:pPr>
      <w:r w:rsidRPr="00343922">
        <w:rPr>
          <w:rFonts w:ascii="Arial" w:hAnsi="Arial" w:cs="Arial"/>
          <w:sz w:val="20"/>
          <w:szCs w:val="20"/>
          <w:shd w:val="clear" w:color="auto" w:fill="FFFFFF"/>
        </w:rPr>
        <w:t>.</w:t>
      </w:r>
    </w:p>
    <w:p w14:paraId="15CECE68" w14:textId="7573E9B2" w:rsidR="005F16AB" w:rsidRPr="00343922" w:rsidRDefault="00334519">
      <w:pPr>
        <w:jc w:val="both"/>
        <w:rPr>
          <w:rFonts w:ascii="Arial" w:hAnsi="Arial" w:cs="Arial"/>
          <w:sz w:val="20"/>
          <w:szCs w:val="20"/>
        </w:rPr>
      </w:pPr>
      <w:r w:rsidRPr="00343922">
        <w:rPr>
          <w:rFonts w:ascii="Arial" w:hAnsi="Arial" w:cs="Arial"/>
          <w:sz w:val="20"/>
          <w:szCs w:val="20"/>
          <w:shd w:val="clear" w:color="auto" w:fill="FFFFFF"/>
        </w:rPr>
        <w:t xml:space="preserve">Parágrafo único: </w:t>
      </w:r>
      <w:r w:rsidR="0088001E" w:rsidRPr="00343922">
        <w:rPr>
          <w:rFonts w:ascii="Arial" w:hAnsi="Arial" w:cs="Arial"/>
          <w:color w:val="000000"/>
          <w:sz w:val="20"/>
          <w:szCs w:val="20"/>
          <w:shd w:val="clear" w:color="auto" w:fill="FFFFFF"/>
        </w:rPr>
        <w:t>T</w:t>
      </w:r>
      <w:r w:rsidR="0088001E" w:rsidRPr="00343922">
        <w:rPr>
          <w:rFonts w:ascii="Arial" w:hAnsi="Arial" w:cs="Arial"/>
          <w:sz w:val="20"/>
          <w:szCs w:val="20"/>
          <w:shd w:val="clear" w:color="auto" w:fill="FFFFFF"/>
        </w:rPr>
        <w:t>odas as fases</w:t>
      </w:r>
      <w:r w:rsidRPr="00343922">
        <w:rPr>
          <w:rFonts w:ascii="Arial" w:hAnsi="Arial" w:cs="Arial"/>
          <w:sz w:val="20"/>
          <w:szCs w:val="20"/>
          <w:shd w:val="clear" w:color="auto" w:fill="FFFFFF"/>
        </w:rPr>
        <w:t xml:space="preserve"> iniciarão com 0 (zero) ponto, pois cada fase será considerada uma nova competição para efeito de classificação.</w:t>
      </w:r>
    </w:p>
    <w:p w14:paraId="56BAC689" w14:textId="77777777" w:rsidR="00343922" w:rsidRDefault="00343922">
      <w:pPr>
        <w:jc w:val="both"/>
        <w:rPr>
          <w:rFonts w:ascii="Arial" w:hAnsi="Arial" w:cs="Arial"/>
          <w:sz w:val="20"/>
          <w:szCs w:val="20"/>
          <w:shd w:val="clear" w:color="auto" w:fill="FFFFFF"/>
        </w:rPr>
      </w:pPr>
    </w:p>
    <w:p w14:paraId="2572869E" w14:textId="3484E57C" w:rsidR="005F16AB" w:rsidRPr="00343922" w:rsidRDefault="00402858">
      <w:pPr>
        <w:jc w:val="both"/>
        <w:rPr>
          <w:rFonts w:ascii="Arial" w:hAnsi="Arial" w:cs="Arial"/>
          <w:sz w:val="20"/>
          <w:szCs w:val="20"/>
          <w:highlight w:val="white"/>
        </w:rPr>
      </w:pPr>
      <w:r w:rsidRPr="00343922">
        <w:rPr>
          <w:rFonts w:ascii="Arial" w:hAnsi="Arial" w:cs="Arial"/>
          <w:sz w:val="20"/>
          <w:szCs w:val="20"/>
          <w:shd w:val="clear" w:color="auto" w:fill="FFFFFF"/>
        </w:rPr>
        <w:t>Fase</w:t>
      </w:r>
      <w:r w:rsidR="00334519" w:rsidRPr="00343922">
        <w:rPr>
          <w:rFonts w:ascii="Arial" w:hAnsi="Arial" w:cs="Arial"/>
          <w:sz w:val="20"/>
          <w:szCs w:val="20"/>
          <w:shd w:val="clear" w:color="auto" w:fill="FFFFFF"/>
        </w:rPr>
        <w:t xml:space="preserve"> – FINAL: Vencedores dos confrontos </w:t>
      </w:r>
      <w:r w:rsidR="00A602CD" w:rsidRPr="00A602CD">
        <w:rPr>
          <w:rFonts w:ascii="Arial" w:hAnsi="Arial" w:cs="Arial"/>
          <w:color w:val="C00000"/>
          <w:sz w:val="20"/>
          <w:szCs w:val="20"/>
          <w:highlight w:val="yellow"/>
          <w:shd w:val="clear" w:color="auto" w:fill="FFFFFF"/>
        </w:rPr>
        <w:t>(1ºA x 2ºB) E (2ºA x 1ºB)</w:t>
      </w:r>
      <w:r w:rsidR="00334519" w:rsidRPr="00A602CD">
        <w:rPr>
          <w:rFonts w:ascii="Arial" w:hAnsi="Arial" w:cs="Arial"/>
          <w:color w:val="C00000"/>
          <w:sz w:val="20"/>
          <w:szCs w:val="20"/>
          <w:shd w:val="clear" w:color="auto" w:fill="FFFFFF"/>
        </w:rPr>
        <w:t xml:space="preserve"> </w:t>
      </w:r>
      <w:r w:rsidR="00334519" w:rsidRPr="00343922">
        <w:rPr>
          <w:rFonts w:ascii="Arial" w:hAnsi="Arial" w:cs="Arial"/>
          <w:sz w:val="20"/>
          <w:szCs w:val="20"/>
          <w:shd w:val="clear" w:color="auto" w:fill="FFFFFF"/>
        </w:rPr>
        <w:t>dispu</w:t>
      </w:r>
      <w:r w:rsidRPr="00343922">
        <w:rPr>
          <w:rFonts w:ascii="Arial" w:hAnsi="Arial" w:cs="Arial"/>
          <w:sz w:val="20"/>
          <w:szCs w:val="20"/>
          <w:shd w:val="clear" w:color="auto" w:fill="FFFFFF"/>
        </w:rPr>
        <w:t>tam 1º</w:t>
      </w:r>
      <w:r w:rsidR="006E5BD2" w:rsidRPr="00343922">
        <w:rPr>
          <w:rFonts w:ascii="Arial" w:hAnsi="Arial" w:cs="Arial"/>
          <w:sz w:val="20"/>
          <w:szCs w:val="20"/>
          <w:shd w:val="clear" w:color="auto" w:fill="FFFFFF"/>
        </w:rPr>
        <w:t xml:space="preserve">/2º lugares em Jogos </w:t>
      </w:r>
      <w:r w:rsidR="004B1CBD" w:rsidRPr="00343922">
        <w:rPr>
          <w:rFonts w:ascii="Arial" w:hAnsi="Arial" w:cs="Arial"/>
          <w:sz w:val="20"/>
          <w:szCs w:val="20"/>
          <w:shd w:val="clear" w:color="auto" w:fill="FFFFFF"/>
        </w:rPr>
        <w:t>únicos.</w:t>
      </w:r>
      <w:r w:rsidR="00334519" w:rsidRPr="00343922">
        <w:rPr>
          <w:rFonts w:ascii="Arial" w:hAnsi="Arial" w:cs="Arial"/>
          <w:sz w:val="20"/>
          <w:szCs w:val="20"/>
          <w:shd w:val="clear" w:color="auto" w:fill="FFFFFF"/>
        </w:rPr>
        <w:t xml:space="preserve"> Mandante Melhor campanha faze </w:t>
      </w:r>
      <w:r w:rsidR="00343922">
        <w:rPr>
          <w:rFonts w:ascii="Arial" w:hAnsi="Arial" w:cs="Arial"/>
          <w:sz w:val="20"/>
          <w:szCs w:val="20"/>
          <w:shd w:val="clear" w:color="auto" w:fill="FFFFFF"/>
        </w:rPr>
        <w:t>semifinal.</w:t>
      </w:r>
      <w:r w:rsidR="00334519" w:rsidRPr="00343922">
        <w:rPr>
          <w:rFonts w:ascii="Arial" w:hAnsi="Arial" w:cs="Arial"/>
          <w:sz w:val="20"/>
          <w:szCs w:val="20"/>
          <w:shd w:val="clear" w:color="auto" w:fill="FFFFFF"/>
        </w:rPr>
        <w:t xml:space="preserve">  </w:t>
      </w:r>
    </w:p>
    <w:p w14:paraId="35A32581" w14:textId="77777777" w:rsidR="00CD09C1" w:rsidRPr="00343922" w:rsidRDefault="00CD09C1">
      <w:pPr>
        <w:jc w:val="both"/>
        <w:rPr>
          <w:rFonts w:ascii="Arial" w:hAnsi="Arial" w:cs="Arial"/>
          <w:sz w:val="20"/>
          <w:szCs w:val="20"/>
          <w:highlight w:val="white"/>
        </w:rPr>
      </w:pPr>
    </w:p>
    <w:p w14:paraId="650785BA" w14:textId="261BE717" w:rsidR="005F16AB" w:rsidRPr="00343922" w:rsidRDefault="00E52B44">
      <w:pPr>
        <w:shd w:val="clear" w:color="auto" w:fill="999999"/>
        <w:jc w:val="both"/>
        <w:rPr>
          <w:rFonts w:ascii="Arial" w:hAnsi="Arial" w:cs="Arial"/>
          <w:b/>
          <w:bCs/>
          <w:sz w:val="20"/>
          <w:szCs w:val="20"/>
        </w:rPr>
      </w:pPr>
      <w:r w:rsidRPr="00343922">
        <w:rPr>
          <w:rFonts w:ascii="Arial" w:hAnsi="Arial" w:cs="Arial"/>
          <w:b/>
          <w:bCs/>
          <w:sz w:val="20"/>
          <w:szCs w:val="20"/>
        </w:rPr>
        <w:t>CAPÍTULO</w:t>
      </w:r>
      <w:r w:rsidR="00334519" w:rsidRPr="00343922">
        <w:rPr>
          <w:rFonts w:ascii="Arial" w:hAnsi="Arial" w:cs="Arial"/>
          <w:b/>
          <w:bCs/>
          <w:sz w:val="20"/>
          <w:szCs w:val="20"/>
        </w:rPr>
        <w:t xml:space="preserve"> VI - DO CRITÉRIO DE DESEMPATE – ÍNDICES TÉCNICOS</w:t>
      </w:r>
    </w:p>
    <w:p w14:paraId="6CA22335" w14:textId="77777777" w:rsidR="005F16AB" w:rsidRPr="00343922" w:rsidRDefault="005F16AB">
      <w:pPr>
        <w:jc w:val="both"/>
        <w:rPr>
          <w:rFonts w:ascii="Arial" w:hAnsi="Arial" w:cs="Arial"/>
          <w:b/>
          <w:bCs/>
          <w:sz w:val="20"/>
          <w:szCs w:val="20"/>
        </w:rPr>
      </w:pPr>
    </w:p>
    <w:p w14:paraId="232DA503" w14:textId="77777777" w:rsidR="005F16AB" w:rsidRPr="00343922" w:rsidRDefault="00334519">
      <w:pPr>
        <w:jc w:val="both"/>
        <w:rPr>
          <w:rFonts w:ascii="Arial" w:hAnsi="Arial" w:cs="Arial"/>
          <w:sz w:val="20"/>
          <w:szCs w:val="20"/>
        </w:rPr>
      </w:pPr>
      <w:r w:rsidRPr="00343922">
        <w:rPr>
          <w:rFonts w:ascii="Arial" w:hAnsi="Arial" w:cs="Arial"/>
          <w:sz w:val="20"/>
          <w:szCs w:val="20"/>
        </w:rPr>
        <w:t>Art. 10</w:t>
      </w:r>
      <w:r w:rsidRPr="00343922">
        <w:rPr>
          <w:rFonts w:ascii="Arial" w:hAnsi="Arial" w:cs="Arial"/>
          <w:sz w:val="20"/>
          <w:szCs w:val="20"/>
          <w:vertAlign w:val="superscript"/>
        </w:rPr>
        <w:t>o</w:t>
      </w:r>
      <w:r w:rsidRPr="00343922">
        <w:rPr>
          <w:rFonts w:ascii="Arial" w:hAnsi="Arial" w:cs="Arial"/>
          <w:sz w:val="20"/>
          <w:szCs w:val="20"/>
        </w:rPr>
        <w:t xml:space="preserve">. Ao término </w:t>
      </w:r>
      <w:r w:rsidRPr="00343922">
        <w:rPr>
          <w:rFonts w:ascii="Arial" w:hAnsi="Arial" w:cs="Arial"/>
          <w:color w:val="000000"/>
          <w:sz w:val="20"/>
          <w:szCs w:val="20"/>
        </w:rPr>
        <w:t>da fase de grupos, (1ª. Fase),</w:t>
      </w:r>
      <w:r w:rsidRPr="00343922">
        <w:rPr>
          <w:rFonts w:ascii="Arial" w:hAnsi="Arial" w:cs="Arial"/>
          <w:sz w:val="20"/>
          <w:szCs w:val="20"/>
        </w:rPr>
        <w:t xml:space="preserve"> no caso de duas ou mais associações terminarem empatadas em número de pontos ganhos, para definir a associação classificada e/ou o mando de campo, para a fase seguinte, bem como determinar as classificações gerais, totais ou finais da competição, o critério de desempate será estabelecido pelos índices abaixo mencionados na seguinte ordem:</w:t>
      </w:r>
    </w:p>
    <w:p w14:paraId="29202834" w14:textId="77777777" w:rsidR="005F16AB" w:rsidRPr="00343922" w:rsidRDefault="00334519">
      <w:pPr>
        <w:rPr>
          <w:rFonts w:ascii="Arial" w:hAnsi="Arial" w:cs="Arial"/>
          <w:sz w:val="20"/>
          <w:szCs w:val="20"/>
        </w:rPr>
      </w:pPr>
      <w:r w:rsidRPr="00343922">
        <w:rPr>
          <w:rFonts w:ascii="Arial" w:hAnsi="Arial" w:cs="Arial"/>
          <w:sz w:val="20"/>
          <w:szCs w:val="20"/>
        </w:rPr>
        <w:t>a) - Maior número de vitórias;</w:t>
      </w:r>
    </w:p>
    <w:p w14:paraId="51B30AA3" w14:textId="77777777" w:rsidR="005F16AB" w:rsidRPr="00343922" w:rsidRDefault="00334519">
      <w:pPr>
        <w:rPr>
          <w:rFonts w:ascii="Arial" w:hAnsi="Arial" w:cs="Arial"/>
          <w:sz w:val="20"/>
          <w:szCs w:val="20"/>
        </w:rPr>
      </w:pPr>
      <w:r w:rsidRPr="00343922">
        <w:rPr>
          <w:rFonts w:ascii="Arial" w:hAnsi="Arial" w:cs="Arial"/>
          <w:sz w:val="20"/>
          <w:szCs w:val="20"/>
        </w:rPr>
        <w:t>b) - Menor número de gols sofridos;</w:t>
      </w:r>
    </w:p>
    <w:p w14:paraId="5CABEE73" w14:textId="77777777" w:rsidR="005F16AB" w:rsidRPr="00343922" w:rsidRDefault="00334519">
      <w:pPr>
        <w:rPr>
          <w:rFonts w:ascii="Arial" w:hAnsi="Arial" w:cs="Arial"/>
          <w:sz w:val="20"/>
          <w:szCs w:val="20"/>
        </w:rPr>
      </w:pPr>
      <w:r w:rsidRPr="00343922">
        <w:rPr>
          <w:rFonts w:ascii="Arial" w:hAnsi="Arial" w:cs="Arial"/>
          <w:sz w:val="20"/>
          <w:szCs w:val="20"/>
        </w:rPr>
        <w:t>c) - Maior número de gols pró;</w:t>
      </w:r>
    </w:p>
    <w:p w14:paraId="4AE78672" w14:textId="77777777" w:rsidR="005F16AB" w:rsidRPr="00343922" w:rsidRDefault="00334519">
      <w:pPr>
        <w:rPr>
          <w:rFonts w:ascii="Arial" w:hAnsi="Arial" w:cs="Arial"/>
          <w:sz w:val="20"/>
          <w:szCs w:val="20"/>
        </w:rPr>
      </w:pPr>
      <w:r w:rsidRPr="00343922">
        <w:rPr>
          <w:rFonts w:ascii="Arial" w:hAnsi="Arial" w:cs="Arial"/>
          <w:sz w:val="20"/>
          <w:szCs w:val="20"/>
        </w:rPr>
        <w:t>d) - Menor número de cartões vermelhos recebidos;</w:t>
      </w:r>
    </w:p>
    <w:p w14:paraId="44F3B4BF" w14:textId="77777777" w:rsidR="00E52B44" w:rsidRPr="00343922" w:rsidRDefault="00334519">
      <w:pPr>
        <w:rPr>
          <w:rFonts w:ascii="Arial" w:hAnsi="Arial" w:cs="Arial"/>
          <w:sz w:val="20"/>
          <w:szCs w:val="20"/>
        </w:rPr>
      </w:pPr>
      <w:r w:rsidRPr="00343922">
        <w:rPr>
          <w:rFonts w:ascii="Arial" w:hAnsi="Arial" w:cs="Arial"/>
          <w:sz w:val="20"/>
          <w:szCs w:val="20"/>
        </w:rPr>
        <w:t xml:space="preserve">e) - Menor </w:t>
      </w:r>
      <w:r w:rsidR="00FC7DE2" w:rsidRPr="00343922">
        <w:rPr>
          <w:rFonts w:ascii="Arial" w:hAnsi="Arial" w:cs="Arial"/>
          <w:sz w:val="20"/>
          <w:szCs w:val="20"/>
        </w:rPr>
        <w:t>número</w:t>
      </w:r>
      <w:r w:rsidRPr="00343922">
        <w:rPr>
          <w:rFonts w:ascii="Arial" w:hAnsi="Arial" w:cs="Arial"/>
          <w:sz w:val="20"/>
          <w:szCs w:val="20"/>
        </w:rPr>
        <w:t xml:space="preserve"> de cartões amarelos recebidos;</w:t>
      </w:r>
    </w:p>
    <w:p w14:paraId="1F9C477A" w14:textId="518DB8B4" w:rsidR="005F16AB" w:rsidRPr="00343922" w:rsidRDefault="00334519">
      <w:pPr>
        <w:rPr>
          <w:rFonts w:ascii="Arial" w:hAnsi="Arial" w:cs="Arial"/>
          <w:sz w:val="20"/>
          <w:szCs w:val="20"/>
        </w:rPr>
      </w:pPr>
      <w:r w:rsidRPr="00343922">
        <w:rPr>
          <w:rFonts w:ascii="Arial" w:hAnsi="Arial" w:cs="Arial"/>
          <w:sz w:val="20"/>
          <w:szCs w:val="20"/>
        </w:rPr>
        <w:t>f) - Sorteio;</w:t>
      </w:r>
    </w:p>
    <w:p w14:paraId="625E4004" w14:textId="77777777" w:rsidR="005F16AB" w:rsidRPr="00343922" w:rsidRDefault="005F16AB">
      <w:pPr>
        <w:jc w:val="both"/>
        <w:rPr>
          <w:rFonts w:ascii="Arial" w:hAnsi="Arial" w:cs="Arial"/>
          <w:sz w:val="20"/>
          <w:szCs w:val="20"/>
        </w:rPr>
      </w:pPr>
    </w:p>
    <w:p w14:paraId="54CAC7AC" w14:textId="77777777" w:rsidR="005F16AB" w:rsidRPr="00343922" w:rsidRDefault="00334519">
      <w:pPr>
        <w:jc w:val="both"/>
        <w:rPr>
          <w:rFonts w:ascii="Arial" w:hAnsi="Arial" w:cs="Arial"/>
          <w:sz w:val="20"/>
          <w:szCs w:val="20"/>
        </w:rPr>
      </w:pPr>
      <w:r w:rsidRPr="00343922">
        <w:rPr>
          <w:rFonts w:ascii="Arial" w:hAnsi="Arial" w:cs="Arial"/>
          <w:sz w:val="20"/>
          <w:szCs w:val="20"/>
        </w:rPr>
        <w:t xml:space="preserve">Art.11º Nas fases SEMIFINAIS E FINAIS, o Procedimento de desempate será: </w:t>
      </w:r>
    </w:p>
    <w:p w14:paraId="025AF2BF" w14:textId="77777777" w:rsidR="005F16AB" w:rsidRPr="00343922" w:rsidRDefault="005F16AB">
      <w:pPr>
        <w:jc w:val="both"/>
        <w:rPr>
          <w:rFonts w:ascii="Arial" w:hAnsi="Arial" w:cs="Arial"/>
          <w:sz w:val="20"/>
          <w:szCs w:val="20"/>
          <w:shd w:val="clear" w:color="auto" w:fill="FFFFFF"/>
        </w:rPr>
      </w:pPr>
    </w:p>
    <w:p w14:paraId="761F3405" w14:textId="77777777" w:rsidR="005F16AB" w:rsidRPr="00343922" w:rsidRDefault="00334519">
      <w:pPr>
        <w:jc w:val="both"/>
        <w:rPr>
          <w:rFonts w:ascii="Arial" w:hAnsi="Arial" w:cs="Arial"/>
          <w:sz w:val="20"/>
          <w:szCs w:val="20"/>
        </w:rPr>
      </w:pPr>
      <w:r w:rsidRPr="00343922">
        <w:rPr>
          <w:rFonts w:ascii="Arial" w:hAnsi="Arial" w:cs="Arial"/>
          <w:sz w:val="20"/>
          <w:szCs w:val="20"/>
          <w:shd w:val="clear" w:color="auto" w:fill="FFFFFF"/>
        </w:rPr>
        <w:t xml:space="preserve">§1º Existindo igualdade nos resultados (saldos de gols), consequentemente, </w:t>
      </w:r>
      <w:r w:rsidRPr="00343922">
        <w:rPr>
          <w:rFonts w:ascii="Arial" w:hAnsi="Arial" w:cs="Arial"/>
          <w:sz w:val="20"/>
          <w:szCs w:val="20"/>
        </w:rPr>
        <w:t>haverá necessidade de conhecer um vencedor, nesta situação serão adotados os seguintes critérios:</w:t>
      </w:r>
    </w:p>
    <w:p w14:paraId="261B8B39" w14:textId="77777777" w:rsidR="005F16AB" w:rsidRPr="00343922" w:rsidRDefault="00334519">
      <w:pPr>
        <w:jc w:val="both"/>
        <w:rPr>
          <w:rFonts w:ascii="Arial" w:eastAsia="Arial" w:hAnsi="Arial" w:cs="Arial"/>
          <w:sz w:val="20"/>
          <w:szCs w:val="20"/>
        </w:rPr>
      </w:pPr>
      <w:r w:rsidRPr="00343922">
        <w:rPr>
          <w:rFonts w:ascii="Arial" w:eastAsia="Arial" w:hAnsi="Arial" w:cs="Arial"/>
          <w:sz w:val="20"/>
          <w:szCs w:val="20"/>
        </w:rPr>
        <w:t xml:space="preserve"> </w:t>
      </w:r>
    </w:p>
    <w:p w14:paraId="09B8C760" w14:textId="77777777" w:rsidR="005F16AB" w:rsidRPr="00343922" w:rsidRDefault="00334519">
      <w:pPr>
        <w:jc w:val="both"/>
        <w:rPr>
          <w:rFonts w:ascii="Arial" w:hAnsi="Arial" w:cs="Arial"/>
          <w:sz w:val="20"/>
          <w:szCs w:val="20"/>
        </w:rPr>
      </w:pPr>
      <w:r w:rsidRPr="00343922">
        <w:rPr>
          <w:rFonts w:ascii="Arial" w:hAnsi="Arial" w:cs="Arial"/>
          <w:sz w:val="20"/>
          <w:szCs w:val="20"/>
        </w:rPr>
        <w:t xml:space="preserve">a) Cobrança de 01(uma) série de 05(cinco) tiros penais, alternados, executados por 05 (cinco) atletas diferentes, que tenham concluído o segundo tempo do jogo; </w:t>
      </w:r>
    </w:p>
    <w:p w14:paraId="10C57429" w14:textId="77777777" w:rsidR="005F16AB" w:rsidRPr="00343922" w:rsidRDefault="005F16AB">
      <w:pPr>
        <w:jc w:val="both"/>
        <w:rPr>
          <w:rFonts w:ascii="Arial" w:hAnsi="Arial" w:cs="Arial"/>
          <w:sz w:val="20"/>
          <w:szCs w:val="20"/>
        </w:rPr>
      </w:pPr>
    </w:p>
    <w:p w14:paraId="02060AE9" w14:textId="77777777" w:rsidR="005F16AB" w:rsidRDefault="00334519">
      <w:pPr>
        <w:jc w:val="both"/>
        <w:rPr>
          <w:rFonts w:ascii="Arial" w:hAnsi="Arial" w:cs="Arial"/>
          <w:sz w:val="20"/>
          <w:szCs w:val="20"/>
        </w:rPr>
      </w:pPr>
      <w:r w:rsidRPr="00343922">
        <w:rPr>
          <w:rFonts w:ascii="Arial" w:hAnsi="Arial" w:cs="Arial"/>
          <w:sz w:val="20"/>
          <w:szCs w:val="20"/>
        </w:rPr>
        <w:t xml:space="preserve">b) Persistindo o empate, serão cobrados tantos quantos tiros penais forem necessários, alternadamente, por atletas diferentes, até que se possa considerar uma equipe vencedora. Antes de incluir 05(cinco) atletas que atuaram na situação anterior deverão ser utilizados todos os demais que concluíram o segundo tempo do jogo. </w:t>
      </w:r>
    </w:p>
    <w:p w14:paraId="18E8CDDC" w14:textId="77777777" w:rsidR="000F7863" w:rsidRDefault="000F7863">
      <w:pPr>
        <w:jc w:val="both"/>
        <w:rPr>
          <w:rFonts w:ascii="Arial" w:hAnsi="Arial" w:cs="Arial"/>
          <w:sz w:val="20"/>
          <w:szCs w:val="20"/>
        </w:rPr>
      </w:pPr>
    </w:p>
    <w:p w14:paraId="25A1EAE4" w14:textId="77777777" w:rsidR="000F7863" w:rsidRPr="00343922" w:rsidRDefault="000F7863">
      <w:pPr>
        <w:jc w:val="both"/>
        <w:rPr>
          <w:rFonts w:ascii="Arial" w:hAnsi="Arial" w:cs="Arial"/>
          <w:sz w:val="20"/>
          <w:szCs w:val="20"/>
        </w:rPr>
      </w:pPr>
    </w:p>
    <w:p w14:paraId="0F171542" w14:textId="3884D8CE" w:rsidR="005F16AB" w:rsidRPr="00343922" w:rsidRDefault="00E52B44">
      <w:pPr>
        <w:shd w:val="clear" w:color="auto" w:fill="999999"/>
        <w:rPr>
          <w:rFonts w:ascii="Arial" w:hAnsi="Arial" w:cs="Arial"/>
          <w:sz w:val="20"/>
          <w:szCs w:val="20"/>
        </w:rPr>
      </w:pPr>
      <w:r w:rsidRPr="00343922">
        <w:rPr>
          <w:rFonts w:ascii="Arial" w:hAnsi="Arial" w:cs="Arial"/>
          <w:b/>
          <w:sz w:val="20"/>
          <w:szCs w:val="20"/>
        </w:rPr>
        <w:lastRenderedPageBreak/>
        <w:t>CAPÍTULO</w:t>
      </w:r>
      <w:r w:rsidR="00334519" w:rsidRPr="00343922">
        <w:rPr>
          <w:rFonts w:ascii="Arial" w:hAnsi="Arial" w:cs="Arial"/>
          <w:b/>
          <w:sz w:val="20"/>
          <w:szCs w:val="20"/>
        </w:rPr>
        <w:t xml:space="preserve"> VII - DO ACESSO E DO DESCENSO</w:t>
      </w:r>
    </w:p>
    <w:p w14:paraId="03973FCD" w14:textId="77777777" w:rsidR="005F16AB" w:rsidRPr="00343922" w:rsidRDefault="005F16AB">
      <w:pPr>
        <w:rPr>
          <w:rFonts w:ascii="Arial" w:hAnsi="Arial" w:cs="Arial"/>
          <w:b/>
          <w:sz w:val="20"/>
          <w:szCs w:val="20"/>
        </w:rPr>
      </w:pPr>
    </w:p>
    <w:p w14:paraId="5C773F23" w14:textId="1618DBCD" w:rsidR="005F16AB" w:rsidRPr="00343922" w:rsidRDefault="00334519">
      <w:pPr>
        <w:jc w:val="both"/>
        <w:rPr>
          <w:rFonts w:ascii="Arial" w:hAnsi="Arial" w:cs="Arial"/>
          <w:sz w:val="20"/>
          <w:szCs w:val="20"/>
        </w:rPr>
      </w:pPr>
      <w:r w:rsidRPr="00343922">
        <w:rPr>
          <w:rFonts w:ascii="Arial" w:hAnsi="Arial" w:cs="Arial"/>
          <w:sz w:val="20"/>
          <w:szCs w:val="20"/>
        </w:rPr>
        <w:t>Art.12º - Em acordo entre as associações não haverá descenso e não haverá acesso neste campeonato de 202</w:t>
      </w:r>
      <w:r w:rsidR="006E5BD2" w:rsidRPr="00343922">
        <w:rPr>
          <w:rFonts w:ascii="Arial" w:hAnsi="Arial" w:cs="Arial"/>
          <w:sz w:val="20"/>
          <w:szCs w:val="20"/>
        </w:rPr>
        <w:t>5</w:t>
      </w:r>
      <w:r w:rsidR="0088001E" w:rsidRPr="00343922">
        <w:rPr>
          <w:rFonts w:ascii="Arial" w:hAnsi="Arial" w:cs="Arial"/>
          <w:sz w:val="20"/>
          <w:szCs w:val="20"/>
        </w:rPr>
        <w:t xml:space="preserve">. </w:t>
      </w:r>
      <w:r w:rsidRPr="00343922">
        <w:rPr>
          <w:rFonts w:ascii="Arial" w:hAnsi="Arial" w:cs="Arial"/>
          <w:sz w:val="20"/>
          <w:szCs w:val="20"/>
        </w:rPr>
        <w:t xml:space="preserve">Ficando a Liga Jaraguaense convidar os filiado desde que satisfaça ao exigido para participar do </w:t>
      </w:r>
      <w:r w:rsidR="006E5BD2" w:rsidRPr="00343922">
        <w:rPr>
          <w:rFonts w:ascii="Arial" w:hAnsi="Arial" w:cs="Arial"/>
          <w:color w:val="000000"/>
          <w:sz w:val="20"/>
          <w:szCs w:val="20"/>
        </w:rPr>
        <w:t xml:space="preserve">35º Campeonato Veterano </w:t>
      </w:r>
      <w:r w:rsidR="0088001E" w:rsidRPr="00343922">
        <w:rPr>
          <w:rFonts w:ascii="Arial" w:hAnsi="Arial" w:cs="Arial"/>
          <w:color w:val="000000"/>
          <w:sz w:val="20"/>
          <w:szCs w:val="20"/>
        </w:rPr>
        <w:t>TOPSUN Liga</w:t>
      </w:r>
      <w:r w:rsidR="006E5BD2" w:rsidRPr="00343922">
        <w:rPr>
          <w:rFonts w:ascii="Arial" w:hAnsi="Arial" w:cs="Arial"/>
          <w:color w:val="000000"/>
          <w:sz w:val="20"/>
          <w:szCs w:val="20"/>
        </w:rPr>
        <w:t xml:space="preserve"> Jaraguaense de Futebol 2026</w:t>
      </w:r>
    </w:p>
    <w:p w14:paraId="65BE0D3C" w14:textId="77777777" w:rsidR="005F16AB" w:rsidRPr="00343922" w:rsidRDefault="005F16AB">
      <w:pPr>
        <w:jc w:val="both"/>
        <w:rPr>
          <w:rFonts w:ascii="Arial" w:hAnsi="Arial" w:cs="Arial"/>
          <w:sz w:val="20"/>
          <w:szCs w:val="20"/>
        </w:rPr>
      </w:pPr>
    </w:p>
    <w:p w14:paraId="470EA9BD" w14:textId="77777777" w:rsidR="005F16AB" w:rsidRPr="00343922" w:rsidRDefault="00334519">
      <w:pPr>
        <w:jc w:val="both"/>
        <w:rPr>
          <w:rFonts w:ascii="Arial" w:hAnsi="Arial" w:cs="Arial"/>
          <w:sz w:val="20"/>
          <w:szCs w:val="20"/>
        </w:rPr>
      </w:pPr>
      <w:r w:rsidRPr="00343922">
        <w:rPr>
          <w:rFonts w:ascii="Arial" w:hAnsi="Arial" w:cs="Arial"/>
          <w:sz w:val="20"/>
          <w:szCs w:val="20"/>
        </w:rPr>
        <w:t xml:space="preserve">Art.13º - Só terão direito em participar dos </w:t>
      </w:r>
      <w:r w:rsidRPr="00343922">
        <w:rPr>
          <w:rFonts w:ascii="Arial" w:hAnsi="Arial" w:cs="Arial"/>
          <w:color w:val="000000"/>
          <w:sz w:val="20"/>
          <w:szCs w:val="20"/>
        </w:rPr>
        <w:t xml:space="preserve">Campeonato da Liga Jaraguaense de Futebol não Profissional </w:t>
      </w:r>
      <w:r w:rsidRPr="00343922">
        <w:rPr>
          <w:rFonts w:ascii="Arial" w:hAnsi="Arial" w:cs="Arial"/>
          <w:sz w:val="20"/>
          <w:szCs w:val="20"/>
        </w:rPr>
        <w:t>as equipes que cumprirem com suas obrigações junto a Liga Jaraguaense de Futebol, não tendo débito algum com essa entidade de acordo com as condições exigidas no Art. 12º, para obter filiação em cumprimento o disposto nas Leis Desportivas e nos preceitos estatutários, desde que tenha sede na área abrangida pela LIGA.</w:t>
      </w:r>
    </w:p>
    <w:p w14:paraId="18928391" w14:textId="77777777" w:rsidR="005F16AB" w:rsidRPr="00343922" w:rsidRDefault="005F16AB">
      <w:pPr>
        <w:jc w:val="both"/>
        <w:rPr>
          <w:rFonts w:ascii="Arial" w:hAnsi="Arial" w:cs="Arial"/>
          <w:sz w:val="20"/>
          <w:szCs w:val="20"/>
        </w:rPr>
      </w:pPr>
    </w:p>
    <w:p w14:paraId="47CE053A" w14:textId="77777777" w:rsidR="005F16AB" w:rsidRPr="00343922" w:rsidRDefault="005F16AB">
      <w:pPr>
        <w:rPr>
          <w:rFonts w:ascii="Arial" w:hAnsi="Arial" w:cs="Arial"/>
          <w:sz w:val="20"/>
          <w:szCs w:val="20"/>
        </w:rPr>
      </w:pPr>
    </w:p>
    <w:p w14:paraId="0CB61010" w14:textId="10C289AE" w:rsidR="00FC7DE2" w:rsidRPr="00343922" w:rsidRDefault="00E52B44">
      <w:pPr>
        <w:shd w:val="clear" w:color="auto" w:fill="999999"/>
        <w:rPr>
          <w:rFonts w:ascii="Arial" w:hAnsi="Arial" w:cs="Arial"/>
          <w:b/>
          <w:sz w:val="20"/>
          <w:szCs w:val="20"/>
        </w:rPr>
      </w:pPr>
      <w:r w:rsidRPr="00343922">
        <w:rPr>
          <w:rFonts w:ascii="Arial" w:hAnsi="Arial" w:cs="Arial"/>
          <w:b/>
          <w:sz w:val="20"/>
          <w:szCs w:val="20"/>
        </w:rPr>
        <w:t>CAPÍTULO</w:t>
      </w:r>
      <w:r w:rsidR="00334519" w:rsidRPr="00343922">
        <w:rPr>
          <w:rFonts w:ascii="Arial" w:hAnsi="Arial" w:cs="Arial"/>
          <w:b/>
          <w:sz w:val="20"/>
          <w:szCs w:val="20"/>
        </w:rPr>
        <w:t xml:space="preserve"> VIII</w:t>
      </w:r>
    </w:p>
    <w:p w14:paraId="59C3CD62" w14:textId="2FA94B2F" w:rsidR="005F16AB" w:rsidRPr="00343922" w:rsidRDefault="00334519">
      <w:pPr>
        <w:shd w:val="clear" w:color="auto" w:fill="999999"/>
        <w:rPr>
          <w:rFonts w:ascii="Arial" w:hAnsi="Arial" w:cs="Arial"/>
          <w:sz w:val="20"/>
          <w:szCs w:val="20"/>
        </w:rPr>
      </w:pPr>
      <w:r w:rsidRPr="00343922">
        <w:rPr>
          <w:rFonts w:ascii="Arial" w:hAnsi="Arial" w:cs="Arial"/>
          <w:b/>
          <w:bCs/>
          <w:sz w:val="20"/>
          <w:szCs w:val="20"/>
        </w:rPr>
        <w:t>DA CONDIÇÃO DE JOGO E DOS PRAZOS PARA INSCRIÇÃO DE</w:t>
      </w:r>
      <w:r w:rsidRPr="00343922">
        <w:rPr>
          <w:rFonts w:ascii="Arial" w:hAnsi="Arial" w:cs="Arial"/>
          <w:bCs/>
          <w:sz w:val="20"/>
          <w:szCs w:val="20"/>
        </w:rPr>
        <w:t xml:space="preserve"> </w:t>
      </w:r>
      <w:r w:rsidRPr="00343922">
        <w:rPr>
          <w:rFonts w:ascii="Arial" w:hAnsi="Arial" w:cs="Arial"/>
          <w:b/>
          <w:bCs/>
          <w:sz w:val="20"/>
          <w:szCs w:val="20"/>
        </w:rPr>
        <w:t>ATLETAS</w:t>
      </w:r>
    </w:p>
    <w:p w14:paraId="47AB1D91" w14:textId="77777777" w:rsidR="005F16AB" w:rsidRPr="00343922" w:rsidRDefault="005F16AB">
      <w:pPr>
        <w:jc w:val="both"/>
        <w:rPr>
          <w:rFonts w:ascii="Arial" w:hAnsi="Arial" w:cs="Arial"/>
          <w:bCs/>
          <w:sz w:val="20"/>
          <w:szCs w:val="20"/>
        </w:rPr>
      </w:pPr>
    </w:p>
    <w:p w14:paraId="0A9A0BE9" w14:textId="77777777" w:rsidR="005F16AB" w:rsidRPr="00343922" w:rsidRDefault="00334519">
      <w:pPr>
        <w:jc w:val="both"/>
        <w:rPr>
          <w:rFonts w:ascii="Arial" w:hAnsi="Arial" w:cs="Arial"/>
          <w:sz w:val="20"/>
          <w:szCs w:val="20"/>
        </w:rPr>
      </w:pPr>
      <w:r w:rsidRPr="00343922">
        <w:rPr>
          <w:rFonts w:ascii="Arial" w:hAnsi="Arial" w:cs="Arial"/>
          <w:sz w:val="20"/>
          <w:szCs w:val="20"/>
        </w:rPr>
        <w:t>Art.14</w:t>
      </w:r>
      <w:r w:rsidRPr="00343922">
        <w:rPr>
          <w:rFonts w:ascii="Arial" w:hAnsi="Arial" w:cs="Arial"/>
          <w:sz w:val="20"/>
          <w:szCs w:val="20"/>
          <w:vertAlign w:val="superscript"/>
        </w:rPr>
        <w:t>o</w:t>
      </w:r>
      <w:r w:rsidRPr="00343922">
        <w:rPr>
          <w:rFonts w:ascii="Arial" w:hAnsi="Arial" w:cs="Arial"/>
          <w:sz w:val="20"/>
          <w:szCs w:val="20"/>
        </w:rPr>
        <w:t>. Terão condição de jogo para a disputa desta competição os atletas que estiverem devidamente inscritos, na forma estabelecida neste regulamento, no Código Desportivo da LJAF.</w:t>
      </w:r>
    </w:p>
    <w:p w14:paraId="52C7A104" w14:textId="77777777" w:rsidR="005F16AB" w:rsidRPr="00343922" w:rsidRDefault="005F16AB">
      <w:pPr>
        <w:jc w:val="both"/>
        <w:rPr>
          <w:rFonts w:ascii="Arial" w:hAnsi="Arial" w:cs="Arial"/>
          <w:sz w:val="20"/>
          <w:szCs w:val="20"/>
        </w:rPr>
      </w:pPr>
    </w:p>
    <w:p w14:paraId="4F78F935" w14:textId="60A1129A" w:rsidR="005F16AB" w:rsidRPr="00343922" w:rsidRDefault="00334519">
      <w:pPr>
        <w:jc w:val="both"/>
        <w:rPr>
          <w:rFonts w:ascii="Arial" w:hAnsi="Arial" w:cs="Arial"/>
          <w:sz w:val="20"/>
          <w:szCs w:val="20"/>
        </w:rPr>
      </w:pPr>
      <w:r w:rsidRPr="00343922">
        <w:rPr>
          <w:rFonts w:ascii="Arial" w:hAnsi="Arial" w:cs="Arial"/>
          <w:color w:val="000000"/>
          <w:sz w:val="20"/>
          <w:szCs w:val="20"/>
        </w:rPr>
        <w:t>Art.15º</w:t>
      </w:r>
      <w:r w:rsidRPr="00343922">
        <w:rPr>
          <w:rFonts w:ascii="Arial" w:hAnsi="Arial" w:cs="Arial"/>
          <w:b/>
          <w:color w:val="1F4E79"/>
          <w:sz w:val="20"/>
          <w:szCs w:val="20"/>
        </w:rPr>
        <w:t>.</w:t>
      </w:r>
      <w:r w:rsidRPr="00343922">
        <w:rPr>
          <w:rFonts w:ascii="Arial" w:hAnsi="Arial" w:cs="Arial"/>
          <w:sz w:val="20"/>
          <w:szCs w:val="20"/>
        </w:rPr>
        <w:t xml:space="preserve"> As associações disputantes desta competição terão que inscrever, obrigatoriamente, para a disputa do jogo da 1ª (primeira) rodada da 1ª etapa –  bem como para as demais partidas do campeonato, no mínimo, 18 (dezoito) e máximo de 25 (vinte e cinco) atletas por categoria, que </w:t>
      </w:r>
      <w:r w:rsidR="007D108F" w:rsidRPr="00343922">
        <w:rPr>
          <w:rFonts w:ascii="Arial" w:hAnsi="Arial" w:cs="Arial"/>
          <w:sz w:val="20"/>
          <w:szCs w:val="20"/>
        </w:rPr>
        <w:t>deverá</w:t>
      </w:r>
      <w:r w:rsidRPr="00343922">
        <w:rPr>
          <w:rFonts w:ascii="Arial" w:hAnsi="Arial" w:cs="Arial"/>
          <w:sz w:val="20"/>
          <w:szCs w:val="20"/>
        </w:rPr>
        <w:t xml:space="preserve"> ser Preenchida </w:t>
      </w:r>
      <w:r w:rsidR="006A4D5E" w:rsidRPr="00343922">
        <w:rPr>
          <w:rFonts w:ascii="Arial" w:hAnsi="Arial" w:cs="Arial"/>
          <w:sz w:val="20"/>
          <w:szCs w:val="20"/>
        </w:rPr>
        <w:t>pelo formulário Inscrição</w:t>
      </w:r>
      <w:r w:rsidRPr="00343922">
        <w:rPr>
          <w:rFonts w:ascii="Arial" w:hAnsi="Arial" w:cs="Arial"/>
          <w:sz w:val="20"/>
          <w:szCs w:val="20"/>
        </w:rPr>
        <w:t xml:space="preserve"> onde </w:t>
      </w:r>
      <w:r w:rsidR="006A4D5E" w:rsidRPr="00343922">
        <w:rPr>
          <w:rFonts w:ascii="Arial" w:hAnsi="Arial" w:cs="Arial"/>
          <w:sz w:val="20"/>
          <w:szCs w:val="20"/>
        </w:rPr>
        <w:t xml:space="preserve">formulário </w:t>
      </w:r>
      <w:r w:rsidRPr="00343922">
        <w:rPr>
          <w:rFonts w:ascii="Arial" w:hAnsi="Arial" w:cs="Arial"/>
          <w:sz w:val="20"/>
          <w:szCs w:val="20"/>
        </w:rPr>
        <w:t>estará disp</w:t>
      </w:r>
      <w:r w:rsidR="006A4D5E" w:rsidRPr="00343922">
        <w:rPr>
          <w:rFonts w:ascii="Arial" w:hAnsi="Arial" w:cs="Arial"/>
          <w:sz w:val="20"/>
          <w:szCs w:val="20"/>
        </w:rPr>
        <w:t xml:space="preserve">onível para todas as equipes com Secretaria da Liga bem como no grupo </w:t>
      </w:r>
      <w:r w:rsidR="007D108F" w:rsidRPr="00343922">
        <w:rPr>
          <w:rFonts w:ascii="Arial" w:hAnsi="Arial" w:cs="Arial"/>
          <w:sz w:val="20"/>
          <w:szCs w:val="20"/>
        </w:rPr>
        <w:t>whatsapp</w:t>
      </w:r>
      <w:r w:rsidR="006A4D5E" w:rsidRPr="00343922">
        <w:rPr>
          <w:rFonts w:ascii="Arial" w:hAnsi="Arial" w:cs="Arial"/>
          <w:sz w:val="20"/>
          <w:szCs w:val="20"/>
        </w:rPr>
        <w:t xml:space="preserve"> de informação da </w:t>
      </w:r>
      <w:r w:rsidR="00CD09C1" w:rsidRPr="00343922">
        <w:rPr>
          <w:rFonts w:ascii="Arial" w:hAnsi="Arial" w:cs="Arial"/>
          <w:sz w:val="20"/>
          <w:szCs w:val="20"/>
        </w:rPr>
        <w:t xml:space="preserve">liga e </w:t>
      </w:r>
      <w:r w:rsidR="007D108F" w:rsidRPr="00343922">
        <w:rPr>
          <w:rFonts w:ascii="Arial" w:hAnsi="Arial" w:cs="Arial"/>
          <w:sz w:val="20"/>
          <w:szCs w:val="20"/>
        </w:rPr>
        <w:t>deverá</w:t>
      </w:r>
      <w:r w:rsidR="00CD09C1" w:rsidRPr="00343922">
        <w:rPr>
          <w:rFonts w:ascii="Arial" w:hAnsi="Arial" w:cs="Arial"/>
          <w:sz w:val="20"/>
          <w:szCs w:val="20"/>
        </w:rPr>
        <w:t xml:space="preserve"> ser enviado p</w:t>
      </w:r>
      <w:r w:rsidR="006A4D5E" w:rsidRPr="00343922">
        <w:rPr>
          <w:rFonts w:ascii="Arial" w:hAnsi="Arial" w:cs="Arial"/>
          <w:sz w:val="20"/>
          <w:szCs w:val="20"/>
        </w:rPr>
        <w:t>o</w:t>
      </w:r>
      <w:r w:rsidR="00CD09C1" w:rsidRPr="00343922">
        <w:rPr>
          <w:rFonts w:ascii="Arial" w:hAnsi="Arial" w:cs="Arial"/>
          <w:sz w:val="20"/>
          <w:szCs w:val="20"/>
        </w:rPr>
        <w:t>r</w:t>
      </w:r>
      <w:r w:rsidR="006A4D5E" w:rsidRPr="00343922">
        <w:rPr>
          <w:rFonts w:ascii="Arial" w:hAnsi="Arial" w:cs="Arial"/>
          <w:sz w:val="20"/>
          <w:szCs w:val="20"/>
        </w:rPr>
        <w:t xml:space="preserve"> </w:t>
      </w:r>
      <w:r w:rsidR="0088001E" w:rsidRPr="00343922">
        <w:rPr>
          <w:rFonts w:ascii="Arial" w:hAnsi="Arial" w:cs="Arial"/>
          <w:sz w:val="20"/>
          <w:szCs w:val="20"/>
        </w:rPr>
        <w:t>e-mail</w:t>
      </w:r>
      <w:r w:rsidR="006A4D5E" w:rsidRPr="00343922">
        <w:rPr>
          <w:rFonts w:ascii="Arial" w:hAnsi="Arial" w:cs="Arial"/>
          <w:sz w:val="20"/>
          <w:szCs w:val="20"/>
        </w:rPr>
        <w:t xml:space="preserve"> da LJAF </w:t>
      </w:r>
      <w:hyperlink r:id="rId8" w:history="1">
        <w:r w:rsidR="006A4D5E" w:rsidRPr="00343922">
          <w:rPr>
            <w:rStyle w:val="Hyperlink"/>
            <w:rFonts w:ascii="Arial" w:hAnsi="Arial" w:cs="Arial"/>
            <w:sz w:val="20"/>
            <w:szCs w:val="20"/>
          </w:rPr>
          <w:t>jaraguaenseliga@gmail.com</w:t>
        </w:r>
      </w:hyperlink>
      <w:r w:rsidR="006A4D5E" w:rsidRPr="00343922">
        <w:rPr>
          <w:rFonts w:ascii="Arial" w:hAnsi="Arial" w:cs="Arial"/>
          <w:sz w:val="20"/>
          <w:szCs w:val="20"/>
        </w:rPr>
        <w:t xml:space="preserve">) até </w:t>
      </w:r>
      <w:r w:rsidRPr="00343922">
        <w:rPr>
          <w:rFonts w:ascii="Arial" w:hAnsi="Arial" w:cs="Arial"/>
          <w:sz w:val="20"/>
          <w:szCs w:val="20"/>
        </w:rPr>
        <w:t xml:space="preserve">dia </w:t>
      </w:r>
      <w:r w:rsidR="00EE466D" w:rsidRPr="00343922">
        <w:rPr>
          <w:rFonts w:ascii="Arial" w:hAnsi="Arial" w:cs="Arial"/>
          <w:sz w:val="20"/>
          <w:szCs w:val="20"/>
        </w:rPr>
        <w:t>06</w:t>
      </w:r>
      <w:r w:rsidR="006A4D5E" w:rsidRPr="00343922">
        <w:rPr>
          <w:rFonts w:ascii="Arial" w:hAnsi="Arial" w:cs="Arial"/>
          <w:sz w:val="20"/>
          <w:szCs w:val="20"/>
        </w:rPr>
        <w:t xml:space="preserve"> de </w:t>
      </w:r>
      <w:r w:rsidR="008C11D0" w:rsidRPr="00343922">
        <w:rPr>
          <w:rFonts w:ascii="Arial" w:hAnsi="Arial" w:cs="Arial"/>
          <w:sz w:val="20"/>
          <w:szCs w:val="20"/>
        </w:rPr>
        <w:t>junho</w:t>
      </w:r>
      <w:r w:rsidR="00402858" w:rsidRPr="00343922">
        <w:rPr>
          <w:rFonts w:ascii="Arial" w:hAnsi="Arial" w:cs="Arial"/>
          <w:sz w:val="20"/>
          <w:szCs w:val="20"/>
        </w:rPr>
        <w:t xml:space="preserve"> de 2</w:t>
      </w:r>
      <w:r w:rsidR="006A4D5E" w:rsidRPr="00343922">
        <w:rPr>
          <w:rFonts w:ascii="Arial" w:hAnsi="Arial" w:cs="Arial"/>
          <w:sz w:val="20"/>
          <w:szCs w:val="20"/>
        </w:rPr>
        <w:t>025</w:t>
      </w:r>
      <w:r w:rsidRPr="00343922">
        <w:rPr>
          <w:rFonts w:ascii="Arial" w:hAnsi="Arial" w:cs="Arial"/>
          <w:sz w:val="20"/>
          <w:szCs w:val="20"/>
        </w:rPr>
        <w:t xml:space="preserve"> onde serão impressas e protocoladas.</w:t>
      </w:r>
    </w:p>
    <w:p w14:paraId="6EFD4F87" w14:textId="77777777" w:rsidR="005F16AB" w:rsidRPr="00343922" w:rsidRDefault="005F16AB">
      <w:pPr>
        <w:jc w:val="both"/>
        <w:rPr>
          <w:rFonts w:ascii="Arial" w:hAnsi="Arial" w:cs="Arial"/>
          <w:sz w:val="20"/>
          <w:szCs w:val="20"/>
        </w:rPr>
      </w:pPr>
    </w:p>
    <w:p w14:paraId="06E0CFC1" w14:textId="03272BB2" w:rsidR="005F16AB" w:rsidRPr="00343922" w:rsidRDefault="00334519">
      <w:pPr>
        <w:jc w:val="both"/>
        <w:rPr>
          <w:rFonts w:ascii="Arial" w:hAnsi="Arial" w:cs="Arial"/>
          <w:sz w:val="20"/>
          <w:szCs w:val="20"/>
        </w:rPr>
      </w:pPr>
      <w:r w:rsidRPr="00343922">
        <w:rPr>
          <w:rFonts w:ascii="Arial" w:hAnsi="Arial" w:cs="Arial"/>
          <w:b/>
          <w:color w:val="FF0000"/>
          <w:sz w:val="20"/>
          <w:szCs w:val="20"/>
        </w:rPr>
        <w:t>Será Cobrado uma t</w:t>
      </w:r>
      <w:r w:rsidR="00402858" w:rsidRPr="00343922">
        <w:rPr>
          <w:rFonts w:ascii="Arial" w:hAnsi="Arial" w:cs="Arial"/>
          <w:b/>
          <w:color w:val="FF0000"/>
          <w:sz w:val="20"/>
          <w:szCs w:val="20"/>
        </w:rPr>
        <w:t>axa de Inscrição no valor de R$</w:t>
      </w:r>
      <w:r w:rsidR="006A4D5E" w:rsidRPr="00343922">
        <w:rPr>
          <w:rFonts w:ascii="Arial" w:hAnsi="Arial" w:cs="Arial"/>
          <w:b/>
          <w:color w:val="FF0000"/>
          <w:sz w:val="20"/>
          <w:szCs w:val="20"/>
        </w:rPr>
        <w:t>300</w:t>
      </w:r>
      <w:r w:rsidRPr="00343922">
        <w:rPr>
          <w:rFonts w:ascii="Arial" w:hAnsi="Arial" w:cs="Arial"/>
          <w:b/>
          <w:color w:val="FF0000"/>
          <w:sz w:val="20"/>
          <w:szCs w:val="20"/>
        </w:rPr>
        <w:t xml:space="preserve">,00 por </w:t>
      </w:r>
      <w:r w:rsidR="00FC7DE2" w:rsidRPr="00343922">
        <w:rPr>
          <w:rFonts w:ascii="Arial" w:hAnsi="Arial" w:cs="Arial"/>
          <w:b/>
          <w:color w:val="FF0000"/>
          <w:sz w:val="20"/>
          <w:szCs w:val="20"/>
        </w:rPr>
        <w:t xml:space="preserve">equipe </w:t>
      </w:r>
      <w:r w:rsidR="007D108F" w:rsidRPr="00343922">
        <w:rPr>
          <w:rFonts w:ascii="Arial" w:hAnsi="Arial" w:cs="Arial"/>
          <w:b/>
          <w:color w:val="FF0000"/>
          <w:sz w:val="20"/>
          <w:szCs w:val="20"/>
        </w:rPr>
        <w:t>pago</w:t>
      </w:r>
      <w:r w:rsidR="0045301D" w:rsidRPr="00343922">
        <w:rPr>
          <w:rFonts w:ascii="Arial" w:hAnsi="Arial" w:cs="Arial"/>
          <w:sz w:val="20"/>
          <w:szCs w:val="20"/>
        </w:rPr>
        <w:t xml:space="preserve"> através de PIX (Chave Pix :</w:t>
      </w:r>
      <w:r w:rsidR="00E52B44" w:rsidRPr="00343922">
        <w:rPr>
          <w:rFonts w:ascii="Arial" w:hAnsi="Arial" w:cs="Arial"/>
          <w:sz w:val="20"/>
          <w:szCs w:val="20"/>
        </w:rPr>
        <w:t>CNPJ</w:t>
      </w:r>
      <w:r w:rsidR="0045301D" w:rsidRPr="00343922">
        <w:rPr>
          <w:rFonts w:ascii="Arial" w:hAnsi="Arial" w:cs="Arial"/>
          <w:sz w:val="20"/>
          <w:szCs w:val="20"/>
        </w:rPr>
        <w:t xml:space="preserve">: 84.437.862/0001-76) pelas associações participantes até o </w:t>
      </w:r>
      <w:r w:rsidR="0045301D" w:rsidRPr="00343922">
        <w:rPr>
          <w:rFonts w:ascii="Arial" w:hAnsi="Arial" w:cs="Arial"/>
          <w:b/>
          <w:color w:val="FF0000"/>
          <w:sz w:val="20"/>
          <w:szCs w:val="20"/>
        </w:rPr>
        <w:t xml:space="preserve">dia </w:t>
      </w:r>
      <w:r w:rsidR="00FC7DE2" w:rsidRPr="00343922">
        <w:rPr>
          <w:rFonts w:ascii="Arial" w:hAnsi="Arial" w:cs="Arial"/>
          <w:b/>
          <w:color w:val="FF0000"/>
          <w:sz w:val="20"/>
          <w:szCs w:val="20"/>
        </w:rPr>
        <w:t>06</w:t>
      </w:r>
      <w:r w:rsidR="0045301D" w:rsidRPr="00343922">
        <w:rPr>
          <w:rFonts w:ascii="Arial" w:hAnsi="Arial" w:cs="Arial"/>
          <w:b/>
          <w:color w:val="FF0000"/>
          <w:sz w:val="20"/>
          <w:szCs w:val="20"/>
        </w:rPr>
        <w:t xml:space="preserve"> de</w:t>
      </w:r>
      <w:r w:rsidR="00FC7DE2" w:rsidRPr="00343922">
        <w:rPr>
          <w:rFonts w:ascii="Arial" w:hAnsi="Arial" w:cs="Arial"/>
          <w:b/>
          <w:color w:val="FF0000"/>
          <w:sz w:val="20"/>
          <w:szCs w:val="20"/>
        </w:rPr>
        <w:t xml:space="preserve"> junho</w:t>
      </w:r>
      <w:r w:rsidR="0045301D" w:rsidRPr="00343922">
        <w:rPr>
          <w:rFonts w:ascii="Arial" w:hAnsi="Arial" w:cs="Arial"/>
          <w:b/>
          <w:color w:val="FF0000"/>
          <w:sz w:val="20"/>
          <w:szCs w:val="20"/>
        </w:rPr>
        <w:t xml:space="preserve"> de 2025 17:00hs</w:t>
      </w:r>
    </w:p>
    <w:p w14:paraId="798ECD31" w14:textId="77777777" w:rsidR="005F16AB" w:rsidRPr="00343922" w:rsidRDefault="005F16AB">
      <w:pPr>
        <w:jc w:val="both"/>
        <w:rPr>
          <w:rFonts w:ascii="Arial" w:hAnsi="Arial" w:cs="Arial"/>
          <w:sz w:val="20"/>
          <w:szCs w:val="20"/>
        </w:rPr>
      </w:pPr>
    </w:p>
    <w:p w14:paraId="7662C5D6" w14:textId="5D8BB62E" w:rsidR="005F16AB" w:rsidRPr="00343922" w:rsidRDefault="00334519">
      <w:pPr>
        <w:jc w:val="both"/>
        <w:rPr>
          <w:rFonts w:ascii="Arial" w:hAnsi="Arial" w:cs="Arial"/>
          <w:sz w:val="20"/>
          <w:szCs w:val="20"/>
        </w:rPr>
      </w:pPr>
      <w:r w:rsidRPr="00343922">
        <w:rPr>
          <w:rFonts w:ascii="Arial" w:hAnsi="Arial" w:cs="Arial"/>
          <w:sz w:val="20"/>
          <w:szCs w:val="20"/>
        </w:rPr>
        <w:t>§1º - Todos os atletas e comissão técnica relacionados na súmula, obrigatoriamente se identificarão ao delegado da partida mediante a exibição de documento oficial original com foto (CI, CM, PASSAPORTE, CT, CCR) na primeira rodada todos atletas e dirigentes ins</w:t>
      </w:r>
      <w:r w:rsidR="006A4D5E" w:rsidRPr="00343922">
        <w:rPr>
          <w:rFonts w:ascii="Arial" w:hAnsi="Arial" w:cs="Arial"/>
          <w:sz w:val="20"/>
          <w:szCs w:val="20"/>
        </w:rPr>
        <w:t xml:space="preserve">critos deverão assinar </w:t>
      </w:r>
      <w:r w:rsidR="0088001E" w:rsidRPr="00343922">
        <w:rPr>
          <w:rFonts w:ascii="Arial" w:hAnsi="Arial" w:cs="Arial"/>
          <w:sz w:val="20"/>
          <w:szCs w:val="20"/>
        </w:rPr>
        <w:t>as fichas</w:t>
      </w:r>
      <w:r w:rsidR="006A4D5E" w:rsidRPr="00343922">
        <w:rPr>
          <w:rFonts w:ascii="Arial" w:hAnsi="Arial" w:cs="Arial"/>
          <w:sz w:val="20"/>
          <w:szCs w:val="20"/>
        </w:rPr>
        <w:t xml:space="preserve"> Inscrição que </w:t>
      </w:r>
      <w:r w:rsidR="0088001E" w:rsidRPr="00343922">
        <w:rPr>
          <w:rFonts w:ascii="Arial" w:hAnsi="Arial" w:cs="Arial"/>
          <w:sz w:val="20"/>
          <w:szCs w:val="20"/>
        </w:rPr>
        <w:t>vai junto</w:t>
      </w:r>
      <w:r w:rsidRPr="00343922">
        <w:rPr>
          <w:rFonts w:ascii="Arial" w:hAnsi="Arial" w:cs="Arial"/>
          <w:sz w:val="20"/>
          <w:szCs w:val="20"/>
        </w:rPr>
        <w:t xml:space="preserve"> a </w:t>
      </w:r>
      <w:r w:rsidR="0088001E" w:rsidRPr="00343922">
        <w:rPr>
          <w:rFonts w:ascii="Arial" w:hAnsi="Arial" w:cs="Arial"/>
          <w:sz w:val="20"/>
          <w:szCs w:val="20"/>
        </w:rPr>
        <w:t>súmula, somente</w:t>
      </w:r>
      <w:r w:rsidRPr="00343922">
        <w:rPr>
          <w:rFonts w:ascii="Arial" w:hAnsi="Arial" w:cs="Arial"/>
          <w:sz w:val="20"/>
          <w:szCs w:val="20"/>
        </w:rPr>
        <w:t xml:space="preserve"> o capitão e o técnico de cada equipe assinarão a sumula.</w:t>
      </w:r>
    </w:p>
    <w:p w14:paraId="464C9874" w14:textId="77777777" w:rsidR="005F16AB" w:rsidRPr="00343922" w:rsidRDefault="005F16AB">
      <w:pPr>
        <w:jc w:val="both"/>
        <w:rPr>
          <w:rFonts w:ascii="Arial" w:hAnsi="Arial" w:cs="Arial"/>
          <w:sz w:val="20"/>
          <w:szCs w:val="20"/>
        </w:rPr>
      </w:pPr>
    </w:p>
    <w:p w14:paraId="038181C5" w14:textId="30D14263" w:rsidR="005F16AB" w:rsidRPr="00343922" w:rsidRDefault="00334519">
      <w:pPr>
        <w:jc w:val="both"/>
        <w:rPr>
          <w:rFonts w:ascii="Arial" w:hAnsi="Arial" w:cs="Arial"/>
          <w:sz w:val="20"/>
          <w:szCs w:val="20"/>
        </w:rPr>
      </w:pPr>
      <w:r w:rsidRPr="00343922">
        <w:rPr>
          <w:rFonts w:ascii="Arial" w:hAnsi="Arial" w:cs="Arial"/>
          <w:sz w:val="20"/>
          <w:szCs w:val="20"/>
        </w:rPr>
        <w:t xml:space="preserve">§2º - Em caso de W.O. O CLUBE estará automaticamente eliminado da competição. Se julgar prejudicado pelo ato poderá manifestar-se, por escrito, através de petição denominada impugnação, em prazo não superior a 48 (quarenta e oito) horas, contadas do </w:t>
      </w:r>
      <w:r w:rsidR="001328A2" w:rsidRPr="00343922">
        <w:rPr>
          <w:rFonts w:ascii="Arial" w:hAnsi="Arial" w:cs="Arial"/>
          <w:sz w:val="20"/>
          <w:szCs w:val="20"/>
        </w:rPr>
        <w:t>término</w:t>
      </w:r>
      <w:r w:rsidRPr="00343922">
        <w:rPr>
          <w:rFonts w:ascii="Arial" w:hAnsi="Arial" w:cs="Arial"/>
          <w:sz w:val="20"/>
          <w:szCs w:val="20"/>
        </w:rPr>
        <w:t xml:space="preserve"> da partida, mediante o recolhimento de taxa processual equivalente a R$ 500,00 (Quinhentos reais). Cabendo Comissão disciplinar da LJAF Julgar tal Petição</w:t>
      </w:r>
    </w:p>
    <w:p w14:paraId="1A5C1E10" w14:textId="77777777" w:rsidR="005F16AB" w:rsidRPr="00343922" w:rsidRDefault="005F16AB">
      <w:pPr>
        <w:jc w:val="both"/>
        <w:rPr>
          <w:rFonts w:ascii="Arial" w:hAnsi="Arial" w:cs="Arial"/>
          <w:sz w:val="20"/>
          <w:szCs w:val="20"/>
        </w:rPr>
      </w:pPr>
    </w:p>
    <w:p w14:paraId="5AFA07D4" w14:textId="4659BBA4" w:rsidR="005F16AB" w:rsidRPr="00343922" w:rsidRDefault="004B1CBD">
      <w:pPr>
        <w:jc w:val="both"/>
        <w:rPr>
          <w:rFonts w:ascii="Arial" w:hAnsi="Arial" w:cs="Arial"/>
          <w:sz w:val="20"/>
          <w:szCs w:val="20"/>
        </w:rPr>
      </w:pPr>
      <w:r w:rsidRPr="00343922">
        <w:rPr>
          <w:rFonts w:ascii="Arial" w:hAnsi="Arial" w:cs="Arial"/>
          <w:sz w:val="20"/>
          <w:szCs w:val="20"/>
        </w:rPr>
        <w:t>§</w:t>
      </w:r>
      <w:r w:rsidR="00334519" w:rsidRPr="00343922">
        <w:rPr>
          <w:rFonts w:ascii="Arial" w:hAnsi="Arial" w:cs="Arial"/>
          <w:sz w:val="20"/>
          <w:szCs w:val="20"/>
        </w:rPr>
        <w:t xml:space="preserve">3º. Todos os atletas que não comparecerem na partida, sem Justificativa (atestados Médicos) em caso de W.O. Serão relatados em súmula, e em caminhados a comissão disciplinar para que sejam jugados dentro do CBJD , e os mesmos e estarão suspensos automaticamente das Competições da LJAF até que saia o resultado do </w:t>
      </w:r>
      <w:r w:rsidRPr="00343922">
        <w:rPr>
          <w:rFonts w:ascii="Arial" w:hAnsi="Arial" w:cs="Arial"/>
          <w:sz w:val="20"/>
          <w:szCs w:val="20"/>
        </w:rPr>
        <w:t>julgamento</w:t>
      </w:r>
      <w:r w:rsidR="00334519" w:rsidRPr="00343922">
        <w:rPr>
          <w:rFonts w:ascii="Arial" w:hAnsi="Arial" w:cs="Arial"/>
          <w:sz w:val="20"/>
          <w:szCs w:val="20"/>
        </w:rPr>
        <w:t>, se o atleta se julgar prejudicado pelo ato poderá manifestar-se, por escrito, através de petição denominada impugnação, em prazo não superior a 48 (quarenta e oito) horas, contadas do termino da partida, mediante o recolhimento de taxa processual equivalente a R$ 400,00 (Quatrocentos reais).</w:t>
      </w:r>
    </w:p>
    <w:p w14:paraId="450B3CD0" w14:textId="77777777" w:rsidR="005F16AB" w:rsidRPr="00343922" w:rsidRDefault="005F16AB">
      <w:pPr>
        <w:jc w:val="both"/>
        <w:rPr>
          <w:rFonts w:ascii="Arial" w:hAnsi="Arial" w:cs="Arial"/>
          <w:sz w:val="20"/>
          <w:szCs w:val="20"/>
        </w:rPr>
      </w:pPr>
    </w:p>
    <w:p w14:paraId="5B28C782" w14:textId="5B86F9F6" w:rsidR="005F16AB" w:rsidRPr="00343922" w:rsidRDefault="00334519">
      <w:pPr>
        <w:jc w:val="both"/>
        <w:rPr>
          <w:rFonts w:ascii="Arial" w:hAnsi="Arial" w:cs="Arial"/>
          <w:sz w:val="20"/>
          <w:szCs w:val="20"/>
        </w:rPr>
      </w:pPr>
      <w:r w:rsidRPr="00343922">
        <w:rPr>
          <w:rFonts w:ascii="Arial" w:hAnsi="Arial" w:cs="Arial"/>
          <w:sz w:val="20"/>
          <w:szCs w:val="20"/>
        </w:rPr>
        <w:t xml:space="preserve">§ 4º. - Poderá participar do campeonato APENAS atleta não profissional, </w:t>
      </w:r>
      <w:r w:rsidR="00E52B44" w:rsidRPr="00343922">
        <w:rPr>
          <w:rFonts w:ascii="Arial" w:hAnsi="Arial" w:cs="Arial"/>
          <w:sz w:val="20"/>
          <w:szCs w:val="20"/>
        </w:rPr>
        <w:t>caso</w:t>
      </w:r>
      <w:r w:rsidRPr="00343922">
        <w:rPr>
          <w:rFonts w:ascii="Arial" w:hAnsi="Arial" w:cs="Arial"/>
          <w:sz w:val="20"/>
          <w:szCs w:val="20"/>
        </w:rPr>
        <w:t xml:space="preserve"> alguma equipe inscrever atleta Profissional em sua Ficha de inscrição o mesmo só terá condição de jogo assim que concluída a sua reversão de categoria passando de Profissional para amador. É de Responsabilidade total da equipe verificar a situação de seus atletas! Na </w:t>
      </w:r>
      <w:r w:rsidR="00E52B44" w:rsidRPr="00343922">
        <w:rPr>
          <w:rFonts w:ascii="Arial" w:hAnsi="Arial" w:cs="Arial"/>
          <w:sz w:val="20"/>
          <w:szCs w:val="20"/>
        </w:rPr>
        <w:t>Dúvida</w:t>
      </w:r>
      <w:r w:rsidRPr="00343922">
        <w:rPr>
          <w:rFonts w:ascii="Arial" w:hAnsi="Arial" w:cs="Arial"/>
          <w:sz w:val="20"/>
          <w:szCs w:val="20"/>
        </w:rPr>
        <w:t xml:space="preserve"> pedir uma negativa do atleta a LJAF.</w:t>
      </w:r>
    </w:p>
    <w:p w14:paraId="467ABF29" w14:textId="59A9BC1C" w:rsidR="005F16AB" w:rsidRPr="00343922" w:rsidRDefault="00334519">
      <w:pPr>
        <w:jc w:val="both"/>
        <w:rPr>
          <w:rFonts w:ascii="Arial" w:hAnsi="Arial" w:cs="Arial"/>
          <w:b/>
          <w:bCs/>
          <w:sz w:val="20"/>
          <w:szCs w:val="20"/>
        </w:rPr>
      </w:pPr>
      <w:r w:rsidRPr="00343922">
        <w:rPr>
          <w:rFonts w:ascii="Arial" w:hAnsi="Arial" w:cs="Arial"/>
          <w:b/>
          <w:color w:val="FF0000"/>
          <w:sz w:val="20"/>
          <w:szCs w:val="20"/>
        </w:rPr>
        <w:lastRenderedPageBreak/>
        <w:t xml:space="preserve">só </w:t>
      </w:r>
      <w:r w:rsidR="0088001E" w:rsidRPr="00343922">
        <w:rPr>
          <w:rFonts w:ascii="Arial" w:hAnsi="Arial" w:cs="Arial"/>
          <w:b/>
          <w:color w:val="FF0000"/>
          <w:sz w:val="20"/>
          <w:szCs w:val="20"/>
        </w:rPr>
        <w:t xml:space="preserve">podem </w:t>
      </w:r>
      <w:r w:rsidR="0088001E" w:rsidRPr="00343922">
        <w:rPr>
          <w:rFonts w:ascii="Arial" w:hAnsi="Arial" w:cs="Arial"/>
          <w:b/>
          <w:bCs/>
          <w:color w:val="FF0000"/>
          <w:sz w:val="20"/>
          <w:szCs w:val="20"/>
        </w:rPr>
        <w:t>participar</w:t>
      </w:r>
      <w:r w:rsidRPr="00343922">
        <w:rPr>
          <w:rFonts w:ascii="Arial" w:hAnsi="Arial" w:cs="Arial"/>
          <w:b/>
          <w:bCs/>
          <w:color w:val="FF0000"/>
          <w:sz w:val="20"/>
          <w:szCs w:val="20"/>
        </w:rPr>
        <w:t xml:space="preserve"> do campeonato atletas que RESIDEM nas CIDADES de jurisdição da LJAF nos municípios de, Jaraguá do Sul, Massaranduba, Corupá, Schroeder e Guaramirim.</w:t>
      </w:r>
      <w:r w:rsidRPr="00343922">
        <w:rPr>
          <w:rFonts w:ascii="Arial" w:hAnsi="Arial" w:cs="Arial"/>
          <w:b/>
          <w:bCs/>
          <w:sz w:val="20"/>
          <w:szCs w:val="20"/>
        </w:rPr>
        <w:t xml:space="preserve"> Em caso de questionamentos (Sujeito a apresentação Comprovante legal de residência, Conta Água, Luz, contrato Imobiliário Aluguel em nome do atleta,</w:t>
      </w:r>
      <w:r w:rsidR="0088001E" w:rsidRPr="00343922">
        <w:rPr>
          <w:rFonts w:ascii="Arial" w:hAnsi="Arial" w:cs="Arial"/>
          <w:b/>
          <w:bCs/>
          <w:sz w:val="20"/>
          <w:szCs w:val="20"/>
        </w:rPr>
        <w:t xml:space="preserve"> </w:t>
      </w:r>
      <w:r w:rsidRPr="00343922">
        <w:rPr>
          <w:rFonts w:ascii="Arial" w:hAnsi="Arial" w:cs="Arial"/>
          <w:b/>
          <w:bCs/>
          <w:sz w:val="20"/>
          <w:szCs w:val="20"/>
        </w:rPr>
        <w:t>(V</w:t>
      </w:r>
      <w:r w:rsidR="0088001E" w:rsidRPr="00343922">
        <w:rPr>
          <w:rFonts w:ascii="Arial" w:hAnsi="Arial" w:cs="Arial"/>
          <w:b/>
          <w:bCs/>
          <w:sz w:val="20"/>
          <w:szCs w:val="20"/>
        </w:rPr>
        <w:t>á</w:t>
      </w:r>
      <w:r w:rsidRPr="00343922">
        <w:rPr>
          <w:rFonts w:ascii="Arial" w:hAnsi="Arial" w:cs="Arial"/>
          <w:b/>
          <w:bCs/>
          <w:sz w:val="20"/>
          <w:szCs w:val="20"/>
        </w:rPr>
        <w:t xml:space="preserve">lido digitado e registrado em cartório até dia </w:t>
      </w:r>
      <w:r w:rsidR="003B61FB" w:rsidRPr="00343922">
        <w:rPr>
          <w:rFonts w:ascii="Arial" w:hAnsi="Arial" w:cs="Arial"/>
          <w:b/>
          <w:bCs/>
          <w:sz w:val="20"/>
          <w:szCs w:val="20"/>
        </w:rPr>
        <w:t>0</w:t>
      </w:r>
      <w:r w:rsidR="008C11D0" w:rsidRPr="00343922">
        <w:rPr>
          <w:rFonts w:ascii="Arial" w:hAnsi="Arial" w:cs="Arial"/>
          <w:b/>
          <w:bCs/>
          <w:sz w:val="20"/>
          <w:szCs w:val="20"/>
        </w:rPr>
        <w:t>6/05</w:t>
      </w:r>
      <w:r w:rsidR="00402858" w:rsidRPr="00343922">
        <w:rPr>
          <w:rFonts w:ascii="Arial" w:hAnsi="Arial" w:cs="Arial"/>
          <w:b/>
          <w:bCs/>
          <w:sz w:val="20"/>
          <w:szCs w:val="20"/>
        </w:rPr>
        <w:t>/202</w:t>
      </w:r>
      <w:r w:rsidR="003B61FB" w:rsidRPr="00343922">
        <w:rPr>
          <w:rFonts w:ascii="Arial" w:hAnsi="Arial" w:cs="Arial"/>
          <w:b/>
          <w:bCs/>
          <w:sz w:val="20"/>
          <w:szCs w:val="20"/>
        </w:rPr>
        <w:t xml:space="preserve">5 </w:t>
      </w:r>
      <w:r w:rsidR="000A55EE" w:rsidRPr="00343922">
        <w:rPr>
          <w:rFonts w:ascii="Arial" w:hAnsi="Arial" w:cs="Arial"/>
          <w:b/>
          <w:bCs/>
          <w:sz w:val="20"/>
          <w:szCs w:val="20"/>
        </w:rPr>
        <w:t>(</w:t>
      </w:r>
      <w:r w:rsidRPr="00343922">
        <w:rPr>
          <w:rFonts w:ascii="Arial" w:hAnsi="Arial" w:cs="Arial"/>
          <w:b/>
          <w:bCs/>
          <w:sz w:val="20"/>
          <w:szCs w:val="20"/>
        </w:rPr>
        <w:t xml:space="preserve">data </w:t>
      </w:r>
      <w:r w:rsidR="0088001E" w:rsidRPr="00343922">
        <w:rPr>
          <w:rFonts w:ascii="Arial" w:hAnsi="Arial" w:cs="Arial"/>
          <w:b/>
          <w:bCs/>
          <w:sz w:val="20"/>
          <w:szCs w:val="20"/>
        </w:rPr>
        <w:t>está definida</w:t>
      </w:r>
      <w:r w:rsidRPr="00343922">
        <w:rPr>
          <w:rFonts w:ascii="Arial" w:hAnsi="Arial" w:cs="Arial"/>
          <w:b/>
          <w:bCs/>
          <w:sz w:val="20"/>
          <w:szCs w:val="20"/>
        </w:rPr>
        <w:t xml:space="preserve"> </w:t>
      </w:r>
      <w:r w:rsidR="003B61FB" w:rsidRPr="00343922">
        <w:rPr>
          <w:rFonts w:ascii="Arial" w:hAnsi="Arial" w:cs="Arial"/>
          <w:b/>
          <w:bCs/>
          <w:sz w:val="20"/>
          <w:szCs w:val="20"/>
        </w:rPr>
        <w:t xml:space="preserve">para </w:t>
      </w:r>
      <w:r w:rsidR="0088001E" w:rsidRPr="00343922">
        <w:rPr>
          <w:rFonts w:ascii="Arial" w:hAnsi="Arial" w:cs="Arial"/>
          <w:b/>
          <w:bCs/>
          <w:sz w:val="20"/>
          <w:szCs w:val="20"/>
        </w:rPr>
        <w:t>início</w:t>
      </w:r>
      <w:r w:rsidR="003B61FB" w:rsidRPr="00343922">
        <w:rPr>
          <w:rFonts w:ascii="Arial" w:hAnsi="Arial" w:cs="Arial"/>
          <w:b/>
          <w:bCs/>
          <w:sz w:val="20"/>
          <w:szCs w:val="20"/>
        </w:rPr>
        <w:t xml:space="preserve"> inscrição</w:t>
      </w:r>
      <w:r w:rsidRPr="00343922">
        <w:rPr>
          <w:rFonts w:ascii="Arial" w:hAnsi="Arial" w:cs="Arial"/>
          <w:b/>
          <w:bCs/>
          <w:sz w:val="20"/>
          <w:szCs w:val="20"/>
        </w:rPr>
        <w:t xml:space="preserve">) fica de responsabilidade do clube verifica, no ato da inscrição, caso seja comprovada irregularidades do atleta a equipe perde -3 pontos da partida! </w:t>
      </w:r>
    </w:p>
    <w:p w14:paraId="6E04682D" w14:textId="77777777" w:rsidR="003B61FB" w:rsidRPr="00343922" w:rsidRDefault="003B61FB">
      <w:pPr>
        <w:jc w:val="both"/>
        <w:rPr>
          <w:rFonts w:ascii="Arial" w:hAnsi="Arial" w:cs="Arial"/>
          <w:b/>
          <w:color w:val="E36C0A"/>
          <w:sz w:val="20"/>
          <w:szCs w:val="20"/>
        </w:rPr>
      </w:pPr>
    </w:p>
    <w:p w14:paraId="3A1D6FD9" w14:textId="16F69F0D" w:rsidR="005F16AB" w:rsidRPr="00343922" w:rsidRDefault="00334519">
      <w:pPr>
        <w:jc w:val="both"/>
        <w:rPr>
          <w:rFonts w:ascii="Arial" w:hAnsi="Arial" w:cs="Arial"/>
          <w:sz w:val="20"/>
          <w:szCs w:val="20"/>
        </w:rPr>
      </w:pPr>
      <w:r w:rsidRPr="00343922">
        <w:rPr>
          <w:rFonts w:ascii="Arial" w:hAnsi="Arial" w:cs="Arial"/>
          <w:sz w:val="20"/>
          <w:szCs w:val="20"/>
        </w:rPr>
        <w:t>§ 5º- Todas as partidas serão disputadas aos</w:t>
      </w:r>
      <w:r w:rsidR="003B61FB" w:rsidRPr="00343922">
        <w:rPr>
          <w:rFonts w:ascii="Arial" w:hAnsi="Arial" w:cs="Arial"/>
          <w:sz w:val="20"/>
          <w:szCs w:val="20"/>
        </w:rPr>
        <w:t xml:space="preserve"> Domingos de manhã</w:t>
      </w:r>
      <w:r w:rsidRPr="00343922">
        <w:rPr>
          <w:rFonts w:ascii="Arial" w:hAnsi="Arial" w:cs="Arial"/>
          <w:sz w:val="20"/>
          <w:szCs w:val="20"/>
        </w:rPr>
        <w:t xml:space="preserve">, podendo ser alterada para </w:t>
      </w:r>
      <w:r w:rsidR="0088001E" w:rsidRPr="00343922">
        <w:rPr>
          <w:rFonts w:ascii="Arial" w:hAnsi="Arial" w:cs="Arial"/>
          <w:sz w:val="20"/>
          <w:szCs w:val="20"/>
        </w:rPr>
        <w:t>Sábados</w:t>
      </w:r>
      <w:r w:rsidRPr="00343922">
        <w:rPr>
          <w:rFonts w:ascii="Arial" w:hAnsi="Arial" w:cs="Arial"/>
          <w:sz w:val="20"/>
          <w:szCs w:val="20"/>
        </w:rPr>
        <w:t xml:space="preserve"> desde que acordado entre as equipes envolvidas e mediante solicitação da alteração feita por e-mail: </w:t>
      </w:r>
      <w:hyperlink r:id="rId9">
        <w:r w:rsidRPr="00343922">
          <w:rPr>
            <w:rStyle w:val="LinkdaInternet"/>
            <w:rFonts w:ascii="Arial" w:hAnsi="Arial" w:cs="Arial"/>
            <w:sz w:val="20"/>
            <w:szCs w:val="20"/>
          </w:rPr>
          <w:t>jaraguaenseliga@gmail.com</w:t>
        </w:r>
      </w:hyperlink>
      <w:r w:rsidRPr="00343922">
        <w:rPr>
          <w:rFonts w:ascii="Arial" w:hAnsi="Arial" w:cs="Arial"/>
          <w:sz w:val="20"/>
          <w:szCs w:val="20"/>
        </w:rPr>
        <w:t xml:space="preserve"> até as 17:00hs da Quarta-feira anterior ao jogo e com aprovação da Diretoria da LJAF.</w:t>
      </w:r>
    </w:p>
    <w:p w14:paraId="1658A815" w14:textId="77777777" w:rsidR="005F16AB" w:rsidRPr="00343922" w:rsidRDefault="005F16AB">
      <w:pPr>
        <w:jc w:val="both"/>
        <w:rPr>
          <w:rFonts w:ascii="Arial" w:hAnsi="Arial" w:cs="Arial"/>
          <w:sz w:val="20"/>
          <w:szCs w:val="20"/>
        </w:rPr>
      </w:pPr>
    </w:p>
    <w:p w14:paraId="6234F5B5" w14:textId="29F3FE35" w:rsidR="005F16AB" w:rsidRPr="00343922" w:rsidRDefault="00334519">
      <w:pPr>
        <w:jc w:val="both"/>
        <w:rPr>
          <w:rFonts w:ascii="Arial" w:hAnsi="Arial" w:cs="Arial"/>
          <w:sz w:val="20"/>
          <w:szCs w:val="20"/>
        </w:rPr>
      </w:pPr>
      <w:r w:rsidRPr="00343922">
        <w:rPr>
          <w:rFonts w:ascii="Arial" w:hAnsi="Arial" w:cs="Arial"/>
          <w:sz w:val="20"/>
          <w:szCs w:val="20"/>
        </w:rPr>
        <w:t>§ 6º- Os horários das partidas ac</w:t>
      </w:r>
      <w:r w:rsidR="003B61FB" w:rsidRPr="00343922">
        <w:rPr>
          <w:rFonts w:ascii="Arial" w:hAnsi="Arial" w:cs="Arial"/>
          <w:sz w:val="20"/>
          <w:szCs w:val="20"/>
        </w:rPr>
        <w:t>ontecerão 1</w:t>
      </w:r>
      <w:r w:rsidR="0088001E" w:rsidRPr="00343922">
        <w:rPr>
          <w:rFonts w:ascii="Arial" w:hAnsi="Arial" w:cs="Arial"/>
          <w:sz w:val="20"/>
          <w:szCs w:val="20"/>
        </w:rPr>
        <w:t xml:space="preserve">º </w:t>
      </w:r>
      <w:r w:rsidR="008E7429" w:rsidRPr="00343922">
        <w:rPr>
          <w:rFonts w:ascii="Arial" w:hAnsi="Arial" w:cs="Arial"/>
          <w:sz w:val="20"/>
          <w:szCs w:val="20"/>
        </w:rPr>
        <w:t>jogo início</w:t>
      </w:r>
      <w:r w:rsidR="003B61FB" w:rsidRPr="00343922">
        <w:rPr>
          <w:rFonts w:ascii="Arial" w:hAnsi="Arial" w:cs="Arial"/>
          <w:sz w:val="20"/>
          <w:szCs w:val="20"/>
        </w:rPr>
        <w:t xml:space="preserve"> as 08</w:t>
      </w:r>
      <w:r w:rsidRPr="00343922">
        <w:rPr>
          <w:rFonts w:ascii="Arial" w:hAnsi="Arial" w:cs="Arial"/>
          <w:sz w:val="20"/>
          <w:szCs w:val="20"/>
        </w:rPr>
        <w:t xml:space="preserve">:30hs </w:t>
      </w:r>
      <w:r w:rsidR="00402858" w:rsidRPr="00343922">
        <w:rPr>
          <w:rFonts w:ascii="Arial" w:hAnsi="Arial" w:cs="Arial"/>
          <w:sz w:val="20"/>
          <w:szCs w:val="20"/>
        </w:rPr>
        <w:t>este com tolerância de até 15min</w:t>
      </w:r>
      <w:r w:rsidR="003B61FB" w:rsidRPr="00343922">
        <w:rPr>
          <w:rFonts w:ascii="Arial" w:hAnsi="Arial" w:cs="Arial"/>
          <w:sz w:val="20"/>
          <w:szCs w:val="20"/>
        </w:rPr>
        <w:t xml:space="preserve">, e 2º jogo </w:t>
      </w:r>
      <w:r w:rsidR="004B1CBD" w:rsidRPr="00343922">
        <w:rPr>
          <w:rFonts w:ascii="Arial" w:hAnsi="Arial" w:cs="Arial"/>
          <w:sz w:val="20"/>
          <w:szCs w:val="20"/>
        </w:rPr>
        <w:t>Início</w:t>
      </w:r>
      <w:r w:rsidR="003B61FB" w:rsidRPr="00343922">
        <w:rPr>
          <w:rFonts w:ascii="Arial" w:hAnsi="Arial" w:cs="Arial"/>
          <w:sz w:val="20"/>
          <w:szCs w:val="20"/>
        </w:rPr>
        <w:t xml:space="preserve"> as 10</w:t>
      </w:r>
      <w:r w:rsidRPr="00343922">
        <w:rPr>
          <w:rFonts w:ascii="Arial" w:hAnsi="Arial" w:cs="Arial"/>
          <w:sz w:val="20"/>
          <w:szCs w:val="20"/>
        </w:rPr>
        <w:t xml:space="preserve">:30hs; </w:t>
      </w:r>
      <w:r w:rsidR="00E52B44" w:rsidRPr="00343922">
        <w:rPr>
          <w:rFonts w:ascii="Arial" w:hAnsi="Arial" w:cs="Arial"/>
          <w:sz w:val="20"/>
          <w:szCs w:val="20"/>
        </w:rPr>
        <w:t>cada</w:t>
      </w:r>
      <w:r w:rsidRPr="00343922">
        <w:rPr>
          <w:rFonts w:ascii="Arial" w:hAnsi="Arial" w:cs="Arial"/>
          <w:sz w:val="20"/>
          <w:szCs w:val="20"/>
        </w:rPr>
        <w:t xml:space="preserve"> tempo </w:t>
      </w:r>
      <w:r w:rsidR="003B61FB" w:rsidRPr="00343922">
        <w:rPr>
          <w:rFonts w:ascii="Arial" w:hAnsi="Arial" w:cs="Arial"/>
          <w:sz w:val="20"/>
          <w:szCs w:val="20"/>
        </w:rPr>
        <w:t>da partida será disputado por 40</w:t>
      </w:r>
      <w:r w:rsidRPr="00343922">
        <w:rPr>
          <w:rFonts w:ascii="Arial" w:hAnsi="Arial" w:cs="Arial"/>
          <w:sz w:val="20"/>
          <w:szCs w:val="20"/>
        </w:rPr>
        <w:t xml:space="preserve"> minutos com intervalo determinado pelo árbitro da partida que ao Max de 10 min.</w:t>
      </w:r>
    </w:p>
    <w:p w14:paraId="24C316EB" w14:textId="77777777" w:rsidR="005F16AB" w:rsidRPr="00343922" w:rsidRDefault="005F16AB">
      <w:pPr>
        <w:jc w:val="both"/>
        <w:rPr>
          <w:rFonts w:ascii="Arial" w:hAnsi="Arial" w:cs="Arial"/>
          <w:sz w:val="20"/>
          <w:szCs w:val="20"/>
        </w:rPr>
      </w:pPr>
    </w:p>
    <w:p w14:paraId="6B52FA01" w14:textId="30828631" w:rsidR="003B61FB" w:rsidRPr="00343922" w:rsidRDefault="00334519" w:rsidP="003B61FB">
      <w:pPr>
        <w:jc w:val="both"/>
        <w:rPr>
          <w:rFonts w:ascii="Arial" w:hAnsi="Arial" w:cs="Arial"/>
          <w:b/>
          <w:color w:val="000000"/>
          <w:sz w:val="20"/>
          <w:szCs w:val="20"/>
        </w:rPr>
      </w:pPr>
      <w:r w:rsidRPr="00343922">
        <w:rPr>
          <w:rFonts w:ascii="Arial" w:hAnsi="Arial" w:cs="Arial"/>
          <w:sz w:val="20"/>
          <w:szCs w:val="20"/>
        </w:rPr>
        <w:t xml:space="preserve">§ 7º - </w:t>
      </w:r>
      <w:r w:rsidR="003B61FB" w:rsidRPr="00343922">
        <w:rPr>
          <w:rFonts w:ascii="Arial" w:hAnsi="Arial" w:cs="Arial"/>
          <w:b/>
          <w:color w:val="000000"/>
          <w:sz w:val="20"/>
          <w:szCs w:val="20"/>
        </w:rPr>
        <w:t xml:space="preserve">Poderão participar no 35º Campeonato Veterano TOPSUN Liga Jaraguaense de Futebol 2025 atletas nascido até </w:t>
      </w:r>
      <w:r w:rsidR="008C11D0" w:rsidRPr="00343922">
        <w:rPr>
          <w:rFonts w:ascii="Arial" w:hAnsi="Arial" w:cs="Arial"/>
          <w:b/>
          <w:color w:val="000000"/>
          <w:sz w:val="20"/>
          <w:szCs w:val="20"/>
        </w:rPr>
        <w:t>09/06</w:t>
      </w:r>
      <w:r w:rsidR="003B61FB" w:rsidRPr="00343922">
        <w:rPr>
          <w:rFonts w:ascii="Arial" w:hAnsi="Arial" w:cs="Arial"/>
          <w:b/>
          <w:color w:val="000000"/>
          <w:sz w:val="20"/>
          <w:szCs w:val="20"/>
        </w:rPr>
        <w:t xml:space="preserve">/1987 - com 38 anos completos ou mais até data da inscrição desta competição! </w:t>
      </w:r>
    </w:p>
    <w:p w14:paraId="694DE0E3" w14:textId="77777777" w:rsidR="005F16AB" w:rsidRPr="00343922" w:rsidRDefault="005F16AB">
      <w:pPr>
        <w:jc w:val="both"/>
        <w:rPr>
          <w:rFonts w:ascii="Arial" w:hAnsi="Arial" w:cs="Arial"/>
          <w:sz w:val="20"/>
          <w:szCs w:val="20"/>
        </w:rPr>
      </w:pPr>
    </w:p>
    <w:p w14:paraId="6BB94D4A" w14:textId="278CB988" w:rsidR="005F16AB" w:rsidRPr="00343922" w:rsidRDefault="00334519">
      <w:pPr>
        <w:jc w:val="both"/>
        <w:rPr>
          <w:rFonts w:ascii="Arial" w:hAnsi="Arial" w:cs="Arial"/>
          <w:sz w:val="20"/>
          <w:szCs w:val="20"/>
        </w:rPr>
      </w:pPr>
      <w:r w:rsidRPr="00343922">
        <w:rPr>
          <w:rFonts w:ascii="Arial" w:hAnsi="Arial" w:cs="Arial"/>
          <w:sz w:val="20"/>
          <w:szCs w:val="20"/>
        </w:rPr>
        <w:t xml:space="preserve">Art. 16º- </w:t>
      </w:r>
      <w:r w:rsidRPr="00343922">
        <w:rPr>
          <w:rFonts w:ascii="Arial" w:hAnsi="Arial" w:cs="Arial"/>
          <w:color w:val="000000"/>
          <w:sz w:val="20"/>
          <w:szCs w:val="20"/>
        </w:rPr>
        <w:t xml:space="preserve">Nenhum atleta apenado (Casos Disciplinares) poderá ser relacionado, participar e/ou adentrar ao campo de jogo Antes/durante e Depois nas partidas do </w:t>
      </w:r>
      <w:r w:rsidR="003B61FB" w:rsidRPr="00343922">
        <w:rPr>
          <w:rFonts w:ascii="Arial" w:hAnsi="Arial" w:cs="Arial"/>
          <w:b/>
          <w:color w:val="000000"/>
          <w:sz w:val="20"/>
          <w:szCs w:val="20"/>
        </w:rPr>
        <w:t>no 35º Campeonato Veterano TOPSUN Liga Jaraguaense de Futebol 2025</w:t>
      </w:r>
      <w:r w:rsidRPr="00343922">
        <w:rPr>
          <w:rFonts w:ascii="Arial" w:hAnsi="Arial" w:cs="Arial"/>
          <w:sz w:val="20"/>
          <w:szCs w:val="20"/>
        </w:rPr>
        <w:t>,</w:t>
      </w:r>
      <w:r w:rsidRPr="00343922">
        <w:rPr>
          <w:rFonts w:ascii="Arial" w:hAnsi="Arial" w:cs="Arial"/>
          <w:color w:val="000000"/>
          <w:sz w:val="20"/>
          <w:szCs w:val="20"/>
        </w:rPr>
        <w:t xml:space="preserve"> com o objetivo de impedir que os infratores fiquem sujeitos a participarem de outras competições em quanto estiver com sua punição em vigor</w:t>
      </w:r>
      <w:r w:rsidRPr="00343922">
        <w:rPr>
          <w:rFonts w:ascii="Arial" w:hAnsi="Arial" w:cs="Arial"/>
          <w:sz w:val="20"/>
          <w:szCs w:val="20"/>
        </w:rPr>
        <w:t>. Sendo de total responsabilidade de cada Dirigente/equipe verificar se seu atleta/Comissão/ Dirigente está cumprindo punição disciplinar em alguma entidade.</w:t>
      </w:r>
    </w:p>
    <w:p w14:paraId="3ED6EE25" w14:textId="77777777" w:rsidR="005F16AB" w:rsidRPr="00343922" w:rsidRDefault="005F16AB">
      <w:pPr>
        <w:jc w:val="both"/>
        <w:rPr>
          <w:rFonts w:ascii="Arial" w:hAnsi="Arial" w:cs="Arial"/>
          <w:sz w:val="20"/>
          <w:szCs w:val="20"/>
        </w:rPr>
      </w:pPr>
    </w:p>
    <w:p w14:paraId="567AC866" w14:textId="7D22DED2" w:rsidR="005F16AB" w:rsidRPr="00343922" w:rsidRDefault="00334519">
      <w:pPr>
        <w:jc w:val="both"/>
        <w:rPr>
          <w:rFonts w:ascii="Arial" w:hAnsi="Arial" w:cs="Arial"/>
          <w:sz w:val="20"/>
          <w:szCs w:val="20"/>
        </w:rPr>
      </w:pPr>
      <w:r w:rsidRPr="00343922">
        <w:rPr>
          <w:rFonts w:ascii="Arial" w:hAnsi="Arial" w:cs="Arial"/>
          <w:sz w:val="20"/>
          <w:szCs w:val="20"/>
        </w:rPr>
        <w:t xml:space="preserve">Art. 17º- </w:t>
      </w:r>
      <w:r w:rsidR="00CD09C1" w:rsidRPr="00343922">
        <w:rPr>
          <w:rFonts w:ascii="Arial" w:hAnsi="Arial" w:cs="Arial"/>
          <w:sz w:val="20"/>
          <w:szCs w:val="20"/>
        </w:rPr>
        <w:t xml:space="preserve">O atleta com dupla </w:t>
      </w:r>
      <w:r w:rsidR="00CD09C1" w:rsidRPr="00343922">
        <w:rPr>
          <w:rFonts w:ascii="Arial" w:hAnsi="Arial" w:cs="Arial"/>
          <w:b/>
          <w:sz w:val="20"/>
          <w:szCs w:val="20"/>
        </w:rPr>
        <w:t>INSCRIÇÃO,</w:t>
      </w:r>
      <w:r w:rsidR="00CD09C1" w:rsidRPr="00343922">
        <w:rPr>
          <w:rFonts w:ascii="Arial" w:hAnsi="Arial" w:cs="Arial"/>
          <w:sz w:val="20"/>
          <w:szCs w:val="20"/>
        </w:rPr>
        <w:t xml:space="preserve"> identificado pelo departamento técnico, fará automaticamente sua opção ao se relacionar em s</w:t>
      </w:r>
      <w:r w:rsidR="001328A2" w:rsidRPr="00343922">
        <w:rPr>
          <w:rFonts w:ascii="Arial" w:hAnsi="Arial" w:cs="Arial"/>
          <w:sz w:val="20"/>
          <w:szCs w:val="20"/>
        </w:rPr>
        <w:t>ú</w:t>
      </w:r>
      <w:r w:rsidR="00CD09C1" w:rsidRPr="00343922">
        <w:rPr>
          <w:rFonts w:ascii="Arial" w:hAnsi="Arial" w:cs="Arial"/>
          <w:sz w:val="20"/>
          <w:szCs w:val="20"/>
        </w:rPr>
        <w:t xml:space="preserve">mula pela primeira equipe. </w:t>
      </w:r>
    </w:p>
    <w:p w14:paraId="3F66CB6B" w14:textId="77777777" w:rsidR="00CD09C1" w:rsidRPr="00343922" w:rsidRDefault="00CD09C1">
      <w:pPr>
        <w:jc w:val="both"/>
        <w:rPr>
          <w:rFonts w:ascii="Arial" w:hAnsi="Arial" w:cs="Arial"/>
          <w:sz w:val="20"/>
          <w:szCs w:val="20"/>
        </w:rPr>
      </w:pPr>
    </w:p>
    <w:p w14:paraId="6596A3F5" w14:textId="77777777" w:rsidR="005F16AB" w:rsidRPr="00343922" w:rsidRDefault="00334519">
      <w:pPr>
        <w:jc w:val="both"/>
        <w:rPr>
          <w:rFonts w:ascii="Arial" w:hAnsi="Arial" w:cs="Arial"/>
          <w:sz w:val="20"/>
          <w:szCs w:val="20"/>
        </w:rPr>
      </w:pPr>
      <w:r w:rsidRPr="00343922">
        <w:rPr>
          <w:rFonts w:ascii="Arial" w:hAnsi="Arial" w:cs="Arial"/>
          <w:sz w:val="20"/>
          <w:szCs w:val="20"/>
        </w:rPr>
        <w:t xml:space="preserve">Art. 18º - Em caso de acidente em que o atleta relacionado não possa participar da competição, esse atleta não poderá ser substituído durante a competição. </w:t>
      </w:r>
    </w:p>
    <w:p w14:paraId="6F874B7D" w14:textId="77777777" w:rsidR="005F16AB" w:rsidRPr="00343922" w:rsidRDefault="005F16AB">
      <w:pPr>
        <w:jc w:val="both"/>
        <w:rPr>
          <w:rFonts w:ascii="Arial" w:hAnsi="Arial" w:cs="Arial"/>
          <w:sz w:val="20"/>
          <w:szCs w:val="20"/>
        </w:rPr>
      </w:pPr>
    </w:p>
    <w:p w14:paraId="3467FA3D" w14:textId="1BC1C3F0" w:rsidR="005F16AB" w:rsidRPr="00343922" w:rsidRDefault="00E52B44">
      <w:pPr>
        <w:pStyle w:val="Ttulo2"/>
        <w:numPr>
          <w:ilvl w:val="1"/>
          <w:numId w:val="2"/>
        </w:numPr>
        <w:shd w:val="clear" w:color="auto" w:fill="999999"/>
        <w:rPr>
          <w:rFonts w:ascii="Arial" w:hAnsi="Arial" w:cs="Arial"/>
          <w:sz w:val="20"/>
          <w:szCs w:val="20"/>
        </w:rPr>
      </w:pPr>
      <w:r w:rsidRPr="00343922">
        <w:rPr>
          <w:rFonts w:ascii="Arial" w:hAnsi="Arial" w:cs="Arial"/>
          <w:i w:val="0"/>
          <w:iCs w:val="0"/>
          <w:sz w:val="20"/>
          <w:szCs w:val="20"/>
        </w:rPr>
        <w:t>CAPÍTULO</w:t>
      </w:r>
      <w:r w:rsidR="00334519" w:rsidRPr="00343922">
        <w:rPr>
          <w:rFonts w:ascii="Arial" w:hAnsi="Arial" w:cs="Arial"/>
          <w:i w:val="0"/>
          <w:iCs w:val="0"/>
          <w:sz w:val="20"/>
          <w:szCs w:val="20"/>
        </w:rPr>
        <w:t xml:space="preserve"> IX - DA TABELA E DO MANDO DE CAMPO</w:t>
      </w:r>
    </w:p>
    <w:p w14:paraId="13F7CB82" w14:textId="77777777" w:rsidR="005F16AB" w:rsidRPr="00343922" w:rsidRDefault="005F16AB">
      <w:pPr>
        <w:jc w:val="both"/>
        <w:rPr>
          <w:rFonts w:ascii="Arial" w:hAnsi="Arial" w:cs="Arial"/>
          <w:b/>
          <w:bCs/>
          <w:sz w:val="20"/>
          <w:szCs w:val="20"/>
        </w:rPr>
      </w:pPr>
    </w:p>
    <w:p w14:paraId="2446E96F" w14:textId="77777777" w:rsidR="005F16AB" w:rsidRPr="00343922" w:rsidRDefault="00334519">
      <w:pPr>
        <w:jc w:val="both"/>
        <w:rPr>
          <w:rFonts w:ascii="Arial" w:hAnsi="Arial" w:cs="Arial"/>
          <w:sz w:val="20"/>
          <w:szCs w:val="20"/>
        </w:rPr>
      </w:pPr>
      <w:r w:rsidRPr="00343922">
        <w:rPr>
          <w:rFonts w:ascii="Arial" w:hAnsi="Arial" w:cs="Arial"/>
          <w:sz w:val="20"/>
          <w:szCs w:val="20"/>
          <w:shd w:val="clear" w:color="auto" w:fill="FFFFFF"/>
        </w:rPr>
        <w:t>Art. 19</w:t>
      </w:r>
      <w:r w:rsidRPr="00343922">
        <w:rPr>
          <w:rFonts w:ascii="Arial" w:hAnsi="Arial" w:cs="Arial"/>
          <w:sz w:val="20"/>
          <w:szCs w:val="20"/>
          <w:shd w:val="clear" w:color="auto" w:fill="FFFFFF"/>
          <w:vertAlign w:val="superscript"/>
        </w:rPr>
        <w:t>o</w:t>
      </w:r>
      <w:r w:rsidRPr="00343922">
        <w:rPr>
          <w:rFonts w:ascii="Arial" w:hAnsi="Arial" w:cs="Arial"/>
          <w:sz w:val="20"/>
          <w:szCs w:val="20"/>
          <w:shd w:val="clear" w:color="auto" w:fill="FFFFFF"/>
        </w:rPr>
        <w:t>. Terão mando de campo das partidas sempre as associações colocadas à esquerda das tabelas, e serão designadas na forma que constar entre aspas ao lado de suas denominações constantes no art. 1º desde regulamento.</w:t>
      </w:r>
    </w:p>
    <w:p w14:paraId="4F760B6F" w14:textId="7D42B1ED" w:rsidR="005F16AB" w:rsidRPr="00343922" w:rsidRDefault="00334519">
      <w:pPr>
        <w:jc w:val="both"/>
        <w:rPr>
          <w:rFonts w:ascii="Arial" w:hAnsi="Arial" w:cs="Arial"/>
          <w:sz w:val="20"/>
          <w:szCs w:val="20"/>
        </w:rPr>
      </w:pPr>
      <w:r w:rsidRPr="00343922">
        <w:rPr>
          <w:rFonts w:ascii="Arial" w:hAnsi="Arial" w:cs="Arial"/>
          <w:sz w:val="20"/>
          <w:szCs w:val="20"/>
          <w:shd w:val="clear" w:color="auto" w:fill="FFFFFF"/>
        </w:rPr>
        <w:t xml:space="preserve">As equipes têm o prazo até </w:t>
      </w:r>
      <w:r w:rsidR="00FC7DE2" w:rsidRPr="00343922">
        <w:rPr>
          <w:rFonts w:ascii="Arial" w:hAnsi="Arial" w:cs="Arial"/>
          <w:sz w:val="20"/>
          <w:szCs w:val="20"/>
          <w:shd w:val="clear" w:color="auto" w:fill="FFFFFF"/>
        </w:rPr>
        <w:t>o congresso técnico para</w:t>
      </w:r>
      <w:r w:rsidRPr="00343922">
        <w:rPr>
          <w:rFonts w:ascii="Arial" w:hAnsi="Arial" w:cs="Arial"/>
          <w:sz w:val="20"/>
          <w:szCs w:val="20"/>
          <w:shd w:val="clear" w:color="auto" w:fill="FFFFFF"/>
        </w:rPr>
        <w:t xml:space="preserve"> definir seus mandos e para preencher formulário autorização do campo, </w:t>
      </w:r>
      <w:r w:rsidR="003B61FB" w:rsidRPr="00343922">
        <w:rPr>
          <w:rFonts w:ascii="Arial" w:hAnsi="Arial" w:cs="Arial"/>
          <w:sz w:val="20"/>
          <w:szCs w:val="20"/>
          <w:shd w:val="clear" w:color="auto" w:fill="FFFFFF"/>
        </w:rPr>
        <w:t xml:space="preserve">deve </w:t>
      </w:r>
      <w:r w:rsidRPr="00343922">
        <w:rPr>
          <w:rFonts w:ascii="Arial" w:hAnsi="Arial" w:cs="Arial"/>
          <w:sz w:val="20"/>
          <w:szCs w:val="20"/>
          <w:shd w:val="clear" w:color="auto" w:fill="FFFFFF"/>
        </w:rPr>
        <w:t xml:space="preserve">ser assinado pelo presidente do Clube/Campo e entregue em congresso técnico, Equipes que não tem campo, e entrar em acordo com alguma entidade a mesma tbm </w:t>
      </w:r>
      <w:r w:rsidR="008E7429" w:rsidRPr="00343922">
        <w:rPr>
          <w:rFonts w:ascii="Arial" w:hAnsi="Arial" w:cs="Arial"/>
          <w:sz w:val="20"/>
          <w:szCs w:val="20"/>
          <w:shd w:val="clear" w:color="auto" w:fill="FFFFFF"/>
        </w:rPr>
        <w:t>deverá</w:t>
      </w:r>
      <w:r w:rsidRPr="00343922">
        <w:rPr>
          <w:rFonts w:ascii="Arial" w:hAnsi="Arial" w:cs="Arial"/>
          <w:sz w:val="20"/>
          <w:szCs w:val="20"/>
          <w:shd w:val="clear" w:color="auto" w:fill="FFFFFF"/>
        </w:rPr>
        <w:t xml:space="preserve"> ser feita um termo de responsabilidade assinado pelos dois dirigentes</w:t>
      </w:r>
      <w:r w:rsidR="008E7429" w:rsidRPr="00343922">
        <w:rPr>
          <w:rFonts w:ascii="Arial" w:hAnsi="Arial" w:cs="Arial"/>
          <w:sz w:val="20"/>
          <w:szCs w:val="20"/>
          <w:shd w:val="clear" w:color="auto" w:fill="FFFFFF"/>
        </w:rPr>
        <w:t>.</w:t>
      </w:r>
    </w:p>
    <w:p w14:paraId="7EA17F6E" w14:textId="77777777" w:rsidR="005F16AB" w:rsidRPr="00343922" w:rsidRDefault="00334519">
      <w:pPr>
        <w:jc w:val="both"/>
        <w:rPr>
          <w:rFonts w:ascii="Arial" w:hAnsi="Arial" w:cs="Arial"/>
          <w:b/>
          <w:sz w:val="20"/>
          <w:szCs w:val="20"/>
          <w:highlight w:val="white"/>
        </w:rPr>
      </w:pPr>
      <w:r w:rsidRPr="00343922">
        <w:rPr>
          <w:rFonts w:ascii="Arial" w:hAnsi="Arial" w:cs="Arial"/>
          <w:b/>
          <w:sz w:val="20"/>
          <w:szCs w:val="20"/>
          <w:shd w:val="clear" w:color="auto" w:fill="FFFFFF"/>
        </w:rPr>
        <w:t xml:space="preserve">DURANTE A COMPETIÇÃO NÃO PODERÁ SER ALTERADO O MANDO DE CAMPO DA EQUIPE, SENDO ASSIM NÃO PODENDO JOGAR EM SEU MANDO AUTOMATICAMENTE O JOGO SERA TRANSFERIDO PARA O MANDO DO SEU ADVERSÁRIO DESDE QUE COMUNICADO ATÉ A QUARTA-FEIRA (17h) DA SEMANA DO JOGO. </w:t>
      </w:r>
    </w:p>
    <w:p w14:paraId="3E8FD6B2" w14:textId="64D57E7A" w:rsidR="005F16AB" w:rsidRPr="00343922" w:rsidRDefault="00334519">
      <w:pPr>
        <w:jc w:val="both"/>
        <w:rPr>
          <w:rFonts w:ascii="Arial" w:hAnsi="Arial" w:cs="Arial"/>
          <w:sz w:val="20"/>
          <w:szCs w:val="20"/>
          <w:highlight w:val="white"/>
        </w:rPr>
      </w:pPr>
      <w:r w:rsidRPr="00343922">
        <w:rPr>
          <w:rFonts w:ascii="Arial" w:eastAsia="Arial" w:hAnsi="Arial" w:cs="Arial"/>
          <w:color w:val="1F497D"/>
          <w:sz w:val="20"/>
          <w:szCs w:val="20"/>
          <w:shd w:val="clear" w:color="auto" w:fill="FFFFFF"/>
        </w:rPr>
        <w:t xml:space="preserve"> </w:t>
      </w:r>
      <w:r w:rsidRPr="00343922">
        <w:rPr>
          <w:rFonts w:ascii="Arial" w:hAnsi="Arial" w:cs="Arial"/>
          <w:sz w:val="20"/>
          <w:szCs w:val="20"/>
          <w:shd w:val="clear" w:color="auto" w:fill="FFFFFF"/>
        </w:rPr>
        <w:t xml:space="preserve">Art. 20º Para realização dos jogos no mando de campo que a equipe optou, </w:t>
      </w:r>
      <w:r w:rsidR="0022577E" w:rsidRPr="00343922">
        <w:rPr>
          <w:rFonts w:ascii="Arial" w:hAnsi="Arial" w:cs="Arial"/>
          <w:sz w:val="20"/>
          <w:szCs w:val="20"/>
          <w:shd w:val="clear" w:color="auto" w:fill="FFFFFF"/>
        </w:rPr>
        <w:t>eles</w:t>
      </w:r>
      <w:r w:rsidRPr="00343922">
        <w:rPr>
          <w:rFonts w:ascii="Arial" w:hAnsi="Arial" w:cs="Arial"/>
          <w:sz w:val="20"/>
          <w:szCs w:val="20"/>
          <w:shd w:val="clear" w:color="auto" w:fill="FFFFFF"/>
        </w:rPr>
        <w:t xml:space="preserve"> deveram estar devidamente </w:t>
      </w:r>
      <w:r w:rsidR="00E52B44" w:rsidRPr="00343922">
        <w:rPr>
          <w:rFonts w:ascii="Arial" w:hAnsi="Arial" w:cs="Arial"/>
          <w:sz w:val="20"/>
          <w:szCs w:val="20"/>
          <w:shd w:val="clear" w:color="auto" w:fill="FFFFFF"/>
        </w:rPr>
        <w:t>regularizados</w:t>
      </w:r>
      <w:r w:rsidRPr="00343922">
        <w:rPr>
          <w:rFonts w:ascii="Arial" w:hAnsi="Arial" w:cs="Arial"/>
          <w:sz w:val="20"/>
          <w:szCs w:val="20"/>
          <w:shd w:val="clear" w:color="auto" w:fill="FFFFFF"/>
        </w:rPr>
        <w:t>, nas normas exigidas pelo 14º Batalhão de Jaraguá do Sul e da jurisprudência da Liga Jaraguaense de Futebol.</w:t>
      </w:r>
    </w:p>
    <w:p w14:paraId="2F2C2EDA" w14:textId="77777777" w:rsidR="005F16AB" w:rsidRPr="00343922" w:rsidRDefault="005F16AB">
      <w:pPr>
        <w:jc w:val="both"/>
        <w:rPr>
          <w:rFonts w:ascii="Arial" w:hAnsi="Arial" w:cs="Arial"/>
          <w:sz w:val="20"/>
          <w:szCs w:val="20"/>
          <w:shd w:val="clear" w:color="auto" w:fill="FFFFFF"/>
        </w:rPr>
      </w:pPr>
    </w:p>
    <w:p w14:paraId="4D0E1FE9" w14:textId="77777777" w:rsidR="005F16AB" w:rsidRPr="00343922" w:rsidRDefault="00334519">
      <w:pPr>
        <w:jc w:val="both"/>
        <w:rPr>
          <w:rFonts w:ascii="Arial" w:hAnsi="Arial" w:cs="Arial"/>
          <w:sz w:val="20"/>
          <w:szCs w:val="20"/>
          <w:highlight w:val="white"/>
        </w:rPr>
      </w:pPr>
      <w:r w:rsidRPr="00343922">
        <w:rPr>
          <w:rFonts w:ascii="Arial" w:hAnsi="Arial" w:cs="Arial"/>
          <w:sz w:val="20"/>
          <w:szCs w:val="20"/>
          <w:shd w:val="clear" w:color="auto" w:fill="FFFFFF"/>
        </w:rPr>
        <w:t>§1 Adotar todas as medidas técnicas e administrativas, no âmbito local, necessárias e indispensáveis à logística e à segurança das partidas, inclusive as previstas na Lei nº 14.597/2023.</w:t>
      </w:r>
    </w:p>
    <w:p w14:paraId="31EB08C2" w14:textId="77777777" w:rsidR="005F16AB" w:rsidRPr="00343922" w:rsidRDefault="005F16AB">
      <w:pPr>
        <w:jc w:val="both"/>
        <w:rPr>
          <w:rFonts w:ascii="Arial" w:hAnsi="Arial" w:cs="Arial"/>
          <w:sz w:val="20"/>
          <w:szCs w:val="20"/>
          <w:shd w:val="clear" w:color="auto" w:fill="FFFFFF"/>
        </w:rPr>
      </w:pPr>
    </w:p>
    <w:p w14:paraId="20BBCF86" w14:textId="4C7521DB" w:rsidR="005F16AB" w:rsidRPr="00343922" w:rsidRDefault="00334519">
      <w:pPr>
        <w:jc w:val="both"/>
        <w:rPr>
          <w:rFonts w:ascii="Arial" w:hAnsi="Arial" w:cs="Arial"/>
          <w:sz w:val="20"/>
          <w:szCs w:val="20"/>
          <w:highlight w:val="white"/>
        </w:rPr>
      </w:pPr>
      <w:r w:rsidRPr="00343922">
        <w:rPr>
          <w:rFonts w:ascii="Arial" w:hAnsi="Arial" w:cs="Arial"/>
          <w:sz w:val="20"/>
          <w:szCs w:val="20"/>
          <w:shd w:val="clear" w:color="auto" w:fill="FFFFFF"/>
        </w:rPr>
        <w:t>§2</w:t>
      </w:r>
      <w:r w:rsidR="00CA5681" w:rsidRPr="00343922">
        <w:rPr>
          <w:rFonts w:ascii="Arial" w:hAnsi="Arial" w:cs="Arial"/>
          <w:sz w:val="20"/>
          <w:szCs w:val="20"/>
          <w:shd w:val="clear" w:color="auto" w:fill="FFFFFF"/>
        </w:rPr>
        <w:t xml:space="preserve"> </w:t>
      </w:r>
      <w:r w:rsidRPr="00343922">
        <w:rPr>
          <w:rFonts w:ascii="Arial" w:hAnsi="Arial" w:cs="Arial"/>
          <w:sz w:val="20"/>
          <w:szCs w:val="20"/>
          <w:shd w:val="clear" w:color="auto" w:fill="FFFFFF"/>
        </w:rPr>
        <w:t>Tomar as necessárias providências para que os pisos dos gramados estejam em condições normais de uso.</w:t>
      </w:r>
    </w:p>
    <w:p w14:paraId="6015015F" w14:textId="77777777" w:rsidR="005F16AB" w:rsidRPr="00343922" w:rsidRDefault="005F16AB">
      <w:pPr>
        <w:jc w:val="both"/>
        <w:rPr>
          <w:rFonts w:ascii="Arial" w:hAnsi="Arial" w:cs="Arial"/>
          <w:sz w:val="20"/>
          <w:szCs w:val="20"/>
          <w:shd w:val="clear" w:color="auto" w:fill="FFFFFF"/>
        </w:rPr>
      </w:pPr>
    </w:p>
    <w:p w14:paraId="20E29479" w14:textId="66FCC06F" w:rsidR="005F16AB" w:rsidRPr="00343922" w:rsidRDefault="00334519">
      <w:pPr>
        <w:jc w:val="both"/>
        <w:rPr>
          <w:rFonts w:ascii="Arial" w:hAnsi="Arial" w:cs="Arial"/>
          <w:sz w:val="20"/>
          <w:szCs w:val="20"/>
          <w:highlight w:val="white"/>
        </w:rPr>
      </w:pPr>
      <w:r w:rsidRPr="00343922">
        <w:rPr>
          <w:rFonts w:ascii="Arial" w:hAnsi="Arial" w:cs="Arial"/>
          <w:sz w:val="20"/>
          <w:szCs w:val="20"/>
          <w:shd w:val="clear" w:color="auto" w:fill="FFFFFF"/>
        </w:rPr>
        <w:lastRenderedPageBreak/>
        <w:t>§3 Zelar pela segurança de atletas e comissões técnicas, árbitros e assistentes e demais pessoas que estejam atuando como prestadoras de serviços autorizados</w:t>
      </w:r>
      <w:r w:rsidR="005F57FD" w:rsidRPr="00343922">
        <w:rPr>
          <w:rFonts w:ascii="Arial" w:hAnsi="Arial" w:cs="Arial"/>
          <w:sz w:val="20"/>
          <w:szCs w:val="20"/>
          <w:shd w:val="clear" w:color="auto" w:fill="FFFFFF"/>
        </w:rPr>
        <w:t>.</w:t>
      </w:r>
    </w:p>
    <w:p w14:paraId="2F669C35" w14:textId="5A28B6E1" w:rsidR="005F16AB" w:rsidRPr="00343922" w:rsidRDefault="005F16AB">
      <w:pPr>
        <w:jc w:val="both"/>
        <w:rPr>
          <w:rFonts w:ascii="Arial" w:hAnsi="Arial" w:cs="Arial"/>
          <w:sz w:val="20"/>
          <w:szCs w:val="20"/>
          <w:highlight w:val="white"/>
        </w:rPr>
      </w:pPr>
    </w:p>
    <w:p w14:paraId="0E836437" w14:textId="77777777" w:rsidR="005F16AB" w:rsidRPr="00343922" w:rsidRDefault="00334519">
      <w:pPr>
        <w:jc w:val="both"/>
        <w:rPr>
          <w:rFonts w:ascii="Arial" w:hAnsi="Arial" w:cs="Arial"/>
          <w:sz w:val="20"/>
          <w:szCs w:val="20"/>
          <w:highlight w:val="white"/>
        </w:rPr>
      </w:pPr>
      <w:r w:rsidRPr="00343922">
        <w:rPr>
          <w:rFonts w:ascii="Arial" w:hAnsi="Arial" w:cs="Arial"/>
          <w:sz w:val="20"/>
          <w:szCs w:val="20"/>
          <w:shd w:val="clear" w:color="auto" w:fill="FFFFFF"/>
        </w:rPr>
        <w:t>§4 Adotar as medidas necessárias para prevenir e reprimir desordens no ambiente da partida, inclusive quanto ao lançamento de objetos no campo de jogo;</w:t>
      </w:r>
    </w:p>
    <w:p w14:paraId="61A845FB" w14:textId="77777777" w:rsidR="005F16AB" w:rsidRPr="00343922" w:rsidRDefault="00334519">
      <w:pPr>
        <w:jc w:val="both"/>
        <w:rPr>
          <w:rFonts w:ascii="Arial" w:hAnsi="Arial" w:cs="Arial"/>
          <w:sz w:val="20"/>
          <w:szCs w:val="20"/>
        </w:rPr>
      </w:pPr>
      <w:r w:rsidRPr="00343922">
        <w:rPr>
          <w:rFonts w:ascii="Arial" w:hAnsi="Arial" w:cs="Arial"/>
          <w:sz w:val="20"/>
          <w:szCs w:val="20"/>
        </w:rPr>
        <w:t xml:space="preserve"> </w:t>
      </w:r>
    </w:p>
    <w:p w14:paraId="0F918A46" w14:textId="77777777" w:rsidR="005F16AB" w:rsidRPr="00343922" w:rsidRDefault="00334519">
      <w:pPr>
        <w:jc w:val="both"/>
        <w:rPr>
          <w:rFonts w:ascii="Arial" w:hAnsi="Arial" w:cs="Arial"/>
          <w:sz w:val="20"/>
          <w:szCs w:val="20"/>
        </w:rPr>
      </w:pPr>
      <w:r w:rsidRPr="00343922">
        <w:rPr>
          <w:rFonts w:ascii="Arial" w:hAnsi="Arial" w:cs="Arial"/>
          <w:sz w:val="20"/>
          <w:szCs w:val="20"/>
        </w:rPr>
        <w:t>Nos dias em que a Equipe usar as dependências do Clube cedido como seu mando, deverá assumir as responsabilidades de:</w:t>
      </w:r>
    </w:p>
    <w:p w14:paraId="5D725BF8" w14:textId="77777777" w:rsidR="005F16AB" w:rsidRPr="00343922" w:rsidRDefault="00334519">
      <w:pPr>
        <w:rPr>
          <w:rFonts w:ascii="Arial" w:hAnsi="Arial" w:cs="Arial"/>
          <w:sz w:val="20"/>
          <w:szCs w:val="20"/>
        </w:rPr>
      </w:pPr>
      <w:r w:rsidRPr="00343922">
        <w:rPr>
          <w:rFonts w:ascii="Arial" w:hAnsi="Arial" w:cs="Arial"/>
          <w:sz w:val="20"/>
          <w:szCs w:val="20"/>
        </w:rPr>
        <w:t>1.</w:t>
      </w:r>
      <w:r w:rsidRPr="00343922">
        <w:rPr>
          <w:rFonts w:ascii="Arial" w:hAnsi="Arial" w:cs="Arial"/>
          <w:sz w:val="20"/>
          <w:szCs w:val="20"/>
        </w:rPr>
        <w:tab/>
        <w:t>Providenciar a demarcação do campo;</w:t>
      </w:r>
    </w:p>
    <w:p w14:paraId="073F304F" w14:textId="77777777" w:rsidR="005F16AB" w:rsidRPr="00343922" w:rsidRDefault="00334519">
      <w:pPr>
        <w:rPr>
          <w:rFonts w:ascii="Arial" w:hAnsi="Arial" w:cs="Arial"/>
          <w:sz w:val="20"/>
          <w:szCs w:val="20"/>
        </w:rPr>
      </w:pPr>
      <w:r w:rsidRPr="00343922">
        <w:rPr>
          <w:rFonts w:ascii="Arial" w:hAnsi="Arial" w:cs="Arial"/>
          <w:sz w:val="20"/>
          <w:szCs w:val="20"/>
        </w:rPr>
        <w:t>2.</w:t>
      </w:r>
      <w:r w:rsidRPr="00343922">
        <w:rPr>
          <w:rFonts w:ascii="Arial" w:hAnsi="Arial" w:cs="Arial"/>
          <w:sz w:val="20"/>
          <w:szCs w:val="20"/>
        </w:rPr>
        <w:tab/>
        <w:t>Redes;</w:t>
      </w:r>
    </w:p>
    <w:p w14:paraId="1E2CF9CD" w14:textId="77777777" w:rsidR="005F16AB" w:rsidRPr="00343922" w:rsidRDefault="00334519">
      <w:pPr>
        <w:rPr>
          <w:rFonts w:ascii="Arial" w:hAnsi="Arial" w:cs="Arial"/>
          <w:sz w:val="20"/>
          <w:szCs w:val="20"/>
        </w:rPr>
      </w:pPr>
      <w:r w:rsidRPr="00343922">
        <w:rPr>
          <w:rFonts w:ascii="Arial" w:hAnsi="Arial" w:cs="Arial"/>
          <w:sz w:val="20"/>
          <w:szCs w:val="20"/>
        </w:rPr>
        <w:t>3.</w:t>
      </w:r>
      <w:r w:rsidRPr="00343922">
        <w:rPr>
          <w:rFonts w:ascii="Arial" w:hAnsi="Arial" w:cs="Arial"/>
          <w:sz w:val="20"/>
          <w:szCs w:val="20"/>
        </w:rPr>
        <w:tab/>
        <w:t>02(Duas) bolas;</w:t>
      </w:r>
    </w:p>
    <w:p w14:paraId="3E7802AB" w14:textId="28480D84" w:rsidR="005F16AB" w:rsidRPr="00343922" w:rsidRDefault="00334519">
      <w:pPr>
        <w:rPr>
          <w:rFonts w:ascii="Arial" w:hAnsi="Arial" w:cs="Arial"/>
          <w:sz w:val="20"/>
          <w:szCs w:val="20"/>
        </w:rPr>
      </w:pPr>
      <w:r w:rsidRPr="00343922">
        <w:rPr>
          <w:rFonts w:ascii="Arial" w:hAnsi="Arial" w:cs="Arial"/>
          <w:sz w:val="20"/>
          <w:szCs w:val="20"/>
        </w:rPr>
        <w:t>4.</w:t>
      </w:r>
      <w:r w:rsidRPr="00343922">
        <w:rPr>
          <w:rFonts w:ascii="Arial" w:hAnsi="Arial" w:cs="Arial"/>
          <w:sz w:val="20"/>
          <w:szCs w:val="20"/>
        </w:rPr>
        <w:tab/>
        <w:t xml:space="preserve">Fornecer aos árbitros mesários e </w:t>
      </w:r>
      <w:r w:rsidR="008E7429" w:rsidRPr="00343922">
        <w:rPr>
          <w:rFonts w:ascii="Arial" w:hAnsi="Arial" w:cs="Arial"/>
          <w:sz w:val="20"/>
          <w:szCs w:val="20"/>
        </w:rPr>
        <w:t>policiais, 02</w:t>
      </w:r>
      <w:r w:rsidRPr="00343922">
        <w:rPr>
          <w:rFonts w:ascii="Arial" w:hAnsi="Arial" w:cs="Arial"/>
          <w:sz w:val="20"/>
          <w:szCs w:val="20"/>
        </w:rPr>
        <w:t>(Duas) garrafa de água por pessoa (para cada jogo).</w:t>
      </w:r>
    </w:p>
    <w:p w14:paraId="1D0B21C1" w14:textId="77777777" w:rsidR="005F16AB" w:rsidRPr="00343922" w:rsidRDefault="00334519">
      <w:pPr>
        <w:rPr>
          <w:rFonts w:ascii="Arial" w:hAnsi="Arial" w:cs="Arial"/>
          <w:sz w:val="20"/>
          <w:szCs w:val="20"/>
        </w:rPr>
      </w:pPr>
      <w:r w:rsidRPr="00343922">
        <w:rPr>
          <w:rFonts w:ascii="Arial" w:hAnsi="Arial" w:cs="Arial"/>
          <w:sz w:val="20"/>
          <w:szCs w:val="20"/>
        </w:rPr>
        <w:t>5.</w:t>
      </w:r>
      <w:r w:rsidRPr="00343922">
        <w:rPr>
          <w:rFonts w:ascii="Arial" w:hAnsi="Arial" w:cs="Arial"/>
          <w:sz w:val="20"/>
          <w:szCs w:val="20"/>
        </w:rPr>
        <w:tab/>
        <w:t>Portões fechados, Cadeados chave com delegado da partida para evitar acesso terceiros ao campo, para melhor segurança da partida</w:t>
      </w:r>
    </w:p>
    <w:p w14:paraId="4F1AB577" w14:textId="50C10A51" w:rsidR="005F16AB" w:rsidRPr="00343922" w:rsidRDefault="00334519">
      <w:pPr>
        <w:rPr>
          <w:rFonts w:ascii="Arial" w:hAnsi="Arial" w:cs="Arial"/>
          <w:sz w:val="20"/>
          <w:szCs w:val="20"/>
        </w:rPr>
      </w:pPr>
      <w:r w:rsidRPr="00343922">
        <w:rPr>
          <w:rFonts w:ascii="Arial" w:hAnsi="Arial" w:cs="Arial"/>
          <w:sz w:val="20"/>
          <w:szCs w:val="20"/>
        </w:rPr>
        <w:t xml:space="preserve">6. Vestiários limpos, em condições de uso, com </w:t>
      </w:r>
      <w:r w:rsidR="008E7429" w:rsidRPr="00343922">
        <w:rPr>
          <w:rFonts w:ascii="Arial" w:hAnsi="Arial" w:cs="Arial"/>
          <w:sz w:val="20"/>
          <w:szCs w:val="20"/>
        </w:rPr>
        <w:t>água</w:t>
      </w:r>
      <w:r w:rsidRPr="00343922">
        <w:rPr>
          <w:rFonts w:ascii="Arial" w:hAnsi="Arial" w:cs="Arial"/>
          <w:sz w:val="20"/>
          <w:szCs w:val="20"/>
        </w:rPr>
        <w:t xml:space="preserve"> quente (ao menos 2 chuveiros)</w:t>
      </w:r>
    </w:p>
    <w:p w14:paraId="4EB07397" w14:textId="77777777" w:rsidR="005F16AB" w:rsidRPr="00343922" w:rsidRDefault="00334519">
      <w:pPr>
        <w:rPr>
          <w:rFonts w:ascii="Arial" w:hAnsi="Arial" w:cs="Arial"/>
          <w:sz w:val="20"/>
          <w:szCs w:val="20"/>
        </w:rPr>
      </w:pPr>
      <w:r w:rsidRPr="00343922">
        <w:rPr>
          <w:rFonts w:ascii="Arial" w:hAnsi="Arial" w:cs="Arial"/>
          <w:sz w:val="20"/>
          <w:szCs w:val="20"/>
        </w:rPr>
        <w:t>7. Comprometo-me para segurança do evento, a venda de bebida alcoólica, somente saída do balcão com copos plásticos, (proibida saída de garrafas e latinhas do bar)</w:t>
      </w:r>
    </w:p>
    <w:p w14:paraId="624F4E21" w14:textId="77777777" w:rsidR="005F16AB" w:rsidRPr="00343922" w:rsidRDefault="005F16AB">
      <w:pPr>
        <w:jc w:val="both"/>
        <w:rPr>
          <w:rFonts w:ascii="Arial" w:hAnsi="Arial" w:cs="Arial"/>
          <w:sz w:val="20"/>
          <w:szCs w:val="20"/>
        </w:rPr>
      </w:pPr>
    </w:p>
    <w:p w14:paraId="177545DF" w14:textId="6125CEA5" w:rsidR="005F16AB" w:rsidRPr="00343922" w:rsidRDefault="00E52B44">
      <w:pPr>
        <w:shd w:val="clear" w:color="auto" w:fill="999999"/>
        <w:jc w:val="both"/>
        <w:rPr>
          <w:rFonts w:ascii="Arial" w:hAnsi="Arial" w:cs="Arial"/>
          <w:sz w:val="20"/>
          <w:szCs w:val="20"/>
        </w:rPr>
      </w:pPr>
      <w:r w:rsidRPr="00343922">
        <w:rPr>
          <w:rFonts w:ascii="Arial" w:hAnsi="Arial" w:cs="Arial"/>
          <w:b/>
          <w:bCs/>
          <w:sz w:val="20"/>
          <w:szCs w:val="20"/>
        </w:rPr>
        <w:t>CAPÍTULO</w:t>
      </w:r>
      <w:r w:rsidR="00334519" w:rsidRPr="00343922">
        <w:rPr>
          <w:rFonts w:ascii="Arial" w:hAnsi="Arial" w:cs="Arial"/>
          <w:b/>
          <w:bCs/>
          <w:sz w:val="20"/>
          <w:szCs w:val="20"/>
        </w:rPr>
        <w:t xml:space="preserve"> X</w:t>
      </w:r>
      <w:r w:rsidR="00334519" w:rsidRPr="00343922">
        <w:rPr>
          <w:rFonts w:ascii="Arial" w:hAnsi="Arial" w:cs="Arial"/>
          <w:b/>
          <w:bCs/>
          <w:i/>
          <w:iCs/>
          <w:sz w:val="20"/>
          <w:szCs w:val="20"/>
        </w:rPr>
        <w:t xml:space="preserve"> - </w:t>
      </w:r>
      <w:r w:rsidR="00334519" w:rsidRPr="00343922">
        <w:rPr>
          <w:rFonts w:ascii="Arial" w:hAnsi="Arial" w:cs="Arial"/>
          <w:b/>
          <w:bCs/>
          <w:sz w:val="20"/>
          <w:szCs w:val="20"/>
        </w:rPr>
        <w:t>DAS DISPOSIÇÕES GERAIS E FINAIS</w:t>
      </w:r>
    </w:p>
    <w:p w14:paraId="0906357C" w14:textId="77777777" w:rsidR="005F16AB" w:rsidRPr="00343922" w:rsidRDefault="005F16AB">
      <w:pPr>
        <w:jc w:val="both"/>
        <w:rPr>
          <w:rFonts w:ascii="Arial" w:hAnsi="Arial" w:cs="Arial"/>
          <w:sz w:val="20"/>
          <w:szCs w:val="20"/>
        </w:rPr>
      </w:pPr>
    </w:p>
    <w:p w14:paraId="4E3E95BC" w14:textId="77777777" w:rsidR="005F16AB" w:rsidRPr="00343922" w:rsidRDefault="00334519">
      <w:pPr>
        <w:jc w:val="both"/>
        <w:rPr>
          <w:rFonts w:ascii="Arial" w:hAnsi="Arial" w:cs="Arial"/>
          <w:sz w:val="20"/>
          <w:szCs w:val="20"/>
        </w:rPr>
      </w:pPr>
      <w:r w:rsidRPr="00343922">
        <w:rPr>
          <w:rFonts w:ascii="Arial" w:hAnsi="Arial" w:cs="Arial"/>
          <w:sz w:val="20"/>
          <w:szCs w:val="20"/>
        </w:rPr>
        <w:t>Art.21</w:t>
      </w:r>
      <w:r w:rsidRPr="00343922">
        <w:rPr>
          <w:rFonts w:ascii="Arial" w:hAnsi="Arial" w:cs="Arial"/>
          <w:sz w:val="20"/>
          <w:szCs w:val="20"/>
          <w:vertAlign w:val="superscript"/>
        </w:rPr>
        <w:t>o</w:t>
      </w:r>
      <w:r w:rsidRPr="00343922">
        <w:rPr>
          <w:rFonts w:ascii="Arial" w:hAnsi="Arial" w:cs="Arial"/>
          <w:sz w:val="20"/>
          <w:szCs w:val="20"/>
        </w:rPr>
        <w:t>. O Regulamento Geral dos Campeonatos da Liga Jaraguaense de Futebol ano 202</w:t>
      </w:r>
      <w:r w:rsidR="003B61FB" w:rsidRPr="00343922">
        <w:rPr>
          <w:rFonts w:ascii="Arial" w:hAnsi="Arial" w:cs="Arial"/>
          <w:sz w:val="20"/>
          <w:szCs w:val="20"/>
        </w:rPr>
        <w:t>5</w:t>
      </w:r>
      <w:r w:rsidRPr="00343922">
        <w:rPr>
          <w:rFonts w:ascii="Arial" w:hAnsi="Arial" w:cs="Arial"/>
          <w:sz w:val="20"/>
          <w:szCs w:val="20"/>
        </w:rPr>
        <w:t xml:space="preserve"> – ficando as associações disputantes obrigadas a cumprir as disposições constantes no referido regulamento, sob a pena das sanções previstas na legislação desportiva vigente.</w:t>
      </w:r>
    </w:p>
    <w:p w14:paraId="52033645" w14:textId="77777777" w:rsidR="005F16AB" w:rsidRPr="00343922" w:rsidRDefault="005F16AB">
      <w:pPr>
        <w:jc w:val="both"/>
        <w:rPr>
          <w:rFonts w:ascii="Arial" w:hAnsi="Arial" w:cs="Arial"/>
          <w:sz w:val="20"/>
          <w:szCs w:val="20"/>
        </w:rPr>
      </w:pPr>
    </w:p>
    <w:p w14:paraId="6045E143" w14:textId="77777777" w:rsidR="005F16AB" w:rsidRPr="00343922" w:rsidRDefault="00334519">
      <w:pPr>
        <w:jc w:val="both"/>
        <w:rPr>
          <w:rFonts w:ascii="Arial" w:hAnsi="Arial" w:cs="Arial"/>
          <w:sz w:val="20"/>
          <w:szCs w:val="20"/>
        </w:rPr>
      </w:pPr>
      <w:r w:rsidRPr="00343922">
        <w:rPr>
          <w:rFonts w:ascii="Arial" w:hAnsi="Arial" w:cs="Arial"/>
          <w:sz w:val="20"/>
          <w:szCs w:val="20"/>
        </w:rPr>
        <w:t>Art.22</w:t>
      </w:r>
      <w:r w:rsidRPr="00343922">
        <w:rPr>
          <w:rFonts w:ascii="Arial" w:hAnsi="Arial" w:cs="Arial"/>
          <w:sz w:val="20"/>
          <w:szCs w:val="20"/>
          <w:vertAlign w:val="superscript"/>
        </w:rPr>
        <w:t>o</w:t>
      </w:r>
      <w:r w:rsidRPr="00343922">
        <w:rPr>
          <w:rFonts w:ascii="Arial" w:hAnsi="Arial" w:cs="Arial"/>
          <w:sz w:val="20"/>
          <w:szCs w:val="20"/>
        </w:rPr>
        <w:t>. Todas as despesas com transporte, hospedagem e alimentação serão de responsabilidades das associações participantes.</w:t>
      </w:r>
    </w:p>
    <w:p w14:paraId="73DFAC44" w14:textId="77777777" w:rsidR="005F16AB" w:rsidRPr="00343922" w:rsidRDefault="005F16AB">
      <w:pPr>
        <w:jc w:val="both"/>
        <w:rPr>
          <w:rFonts w:ascii="Arial" w:hAnsi="Arial" w:cs="Arial"/>
          <w:sz w:val="20"/>
          <w:szCs w:val="20"/>
        </w:rPr>
      </w:pPr>
    </w:p>
    <w:p w14:paraId="66E0A03E" w14:textId="77777777" w:rsidR="005F16AB" w:rsidRPr="00343922" w:rsidRDefault="00334519">
      <w:pPr>
        <w:jc w:val="both"/>
        <w:rPr>
          <w:rFonts w:ascii="Arial" w:hAnsi="Arial" w:cs="Arial"/>
          <w:sz w:val="20"/>
          <w:szCs w:val="20"/>
        </w:rPr>
      </w:pPr>
      <w:r w:rsidRPr="00343922">
        <w:rPr>
          <w:rFonts w:ascii="Arial" w:hAnsi="Arial" w:cs="Arial"/>
          <w:sz w:val="20"/>
          <w:szCs w:val="20"/>
        </w:rPr>
        <w:t>Art. 23</w:t>
      </w:r>
      <w:r w:rsidRPr="00343922">
        <w:rPr>
          <w:rFonts w:ascii="Arial" w:hAnsi="Arial" w:cs="Arial"/>
          <w:sz w:val="20"/>
          <w:szCs w:val="20"/>
          <w:vertAlign w:val="superscript"/>
        </w:rPr>
        <w:t>o</w:t>
      </w:r>
      <w:r w:rsidRPr="00343922">
        <w:rPr>
          <w:rFonts w:ascii="Arial" w:hAnsi="Arial" w:cs="Arial"/>
          <w:sz w:val="20"/>
          <w:szCs w:val="20"/>
        </w:rPr>
        <w:t>. O departamento técnico da LJAF. expedirá os devidos atos e resoluções para a boa e fiel execução do presente regulamento.</w:t>
      </w:r>
    </w:p>
    <w:p w14:paraId="527047F5" w14:textId="77777777" w:rsidR="005F16AB" w:rsidRPr="00343922" w:rsidRDefault="005F16AB">
      <w:pPr>
        <w:jc w:val="both"/>
        <w:rPr>
          <w:rFonts w:ascii="Arial" w:hAnsi="Arial" w:cs="Arial"/>
          <w:sz w:val="20"/>
          <w:szCs w:val="20"/>
        </w:rPr>
      </w:pPr>
    </w:p>
    <w:p w14:paraId="38856F40" w14:textId="71C05D47" w:rsidR="005F16AB" w:rsidRPr="00343922" w:rsidRDefault="00334519">
      <w:pPr>
        <w:jc w:val="both"/>
        <w:rPr>
          <w:rFonts w:ascii="Arial" w:hAnsi="Arial" w:cs="Arial"/>
          <w:sz w:val="20"/>
          <w:szCs w:val="20"/>
        </w:rPr>
      </w:pPr>
      <w:r w:rsidRPr="00343922">
        <w:rPr>
          <w:rFonts w:ascii="Arial" w:hAnsi="Arial" w:cs="Arial"/>
          <w:sz w:val="20"/>
          <w:szCs w:val="20"/>
        </w:rPr>
        <w:t>Art. 24</w:t>
      </w:r>
      <w:r w:rsidRPr="00343922">
        <w:rPr>
          <w:rFonts w:ascii="Arial" w:hAnsi="Arial" w:cs="Arial"/>
          <w:sz w:val="20"/>
          <w:szCs w:val="20"/>
          <w:vertAlign w:val="superscript"/>
        </w:rPr>
        <w:t>o</w:t>
      </w:r>
      <w:r w:rsidRPr="00343922">
        <w:rPr>
          <w:rFonts w:ascii="Arial" w:hAnsi="Arial" w:cs="Arial"/>
          <w:sz w:val="20"/>
          <w:szCs w:val="20"/>
        </w:rPr>
        <w:t xml:space="preserve">. A partida será jogada por duas equipes formadas por no máximo de 11 jogadores cada uma, dos quais um jogará como goleiro. A partida não se iniciará se uma das equipes tiver menos de sete jogadores; </w:t>
      </w:r>
      <w:r w:rsidR="00E52B44" w:rsidRPr="00343922">
        <w:rPr>
          <w:rFonts w:ascii="Arial" w:hAnsi="Arial" w:cs="Arial"/>
          <w:sz w:val="20"/>
          <w:szCs w:val="20"/>
        </w:rPr>
        <w:t>durante</w:t>
      </w:r>
      <w:r w:rsidRPr="00343922">
        <w:rPr>
          <w:rFonts w:ascii="Arial" w:hAnsi="Arial" w:cs="Arial"/>
          <w:sz w:val="20"/>
          <w:szCs w:val="20"/>
        </w:rPr>
        <w:t xml:space="preserve"> a realização de uma partida poderão ser substituídos todos os atletas em </w:t>
      </w:r>
      <w:r w:rsidRPr="00343922">
        <w:rPr>
          <w:rFonts w:ascii="Arial" w:hAnsi="Arial" w:cs="Arial"/>
          <w:b/>
          <w:bCs/>
          <w:sz w:val="20"/>
          <w:szCs w:val="20"/>
        </w:rPr>
        <w:t>três paradas + o intervalo de jogo</w:t>
      </w:r>
      <w:r w:rsidRPr="00343922">
        <w:rPr>
          <w:rFonts w:ascii="Arial" w:hAnsi="Arial" w:cs="Arial"/>
          <w:sz w:val="20"/>
          <w:szCs w:val="20"/>
        </w:rPr>
        <w:t>, não se admitindo a substituição do atleta expulso pelo árbitro e o retorno de quem já foi substituído. Isso é válido tanto para o titular como aspirante.</w:t>
      </w:r>
    </w:p>
    <w:p w14:paraId="041C2310" w14:textId="5C4FD960" w:rsidR="001070B6" w:rsidRPr="00343922" w:rsidRDefault="001070B6" w:rsidP="001070B6">
      <w:pPr>
        <w:jc w:val="both"/>
        <w:rPr>
          <w:rFonts w:ascii="Arial" w:hAnsi="Arial" w:cs="Arial"/>
          <w:sz w:val="20"/>
          <w:szCs w:val="20"/>
        </w:rPr>
      </w:pPr>
      <w:r w:rsidRPr="00343922">
        <w:rPr>
          <w:rFonts w:ascii="Arial" w:hAnsi="Arial" w:cs="Arial"/>
          <w:sz w:val="20"/>
          <w:szCs w:val="20"/>
        </w:rPr>
        <w:t>§1º - Salvo em caso de uma substituição adicional especificamente em caso de concussão.</w:t>
      </w:r>
    </w:p>
    <w:p w14:paraId="554C959C" w14:textId="537EBAA9" w:rsidR="001070B6" w:rsidRPr="00343922" w:rsidRDefault="001070B6" w:rsidP="001070B6">
      <w:pPr>
        <w:jc w:val="both"/>
        <w:rPr>
          <w:rFonts w:ascii="Arial" w:hAnsi="Arial" w:cs="Arial"/>
          <w:sz w:val="20"/>
          <w:szCs w:val="20"/>
        </w:rPr>
      </w:pPr>
      <w:r w:rsidRPr="00343922">
        <w:rPr>
          <w:rFonts w:ascii="Arial" w:hAnsi="Arial" w:cs="Arial"/>
          <w:sz w:val="20"/>
          <w:szCs w:val="20"/>
        </w:rPr>
        <w:t>Também se permite à equipa adversária fazer uma substituição adicional quando a de concussão é ativada, para manter o equilíbrio.</w:t>
      </w:r>
    </w:p>
    <w:p w14:paraId="7209BDA4" w14:textId="77777777" w:rsidR="005F16AB" w:rsidRPr="00343922" w:rsidRDefault="005F16AB">
      <w:pPr>
        <w:jc w:val="both"/>
        <w:rPr>
          <w:rFonts w:ascii="Arial" w:hAnsi="Arial" w:cs="Arial"/>
          <w:sz w:val="20"/>
          <w:szCs w:val="20"/>
        </w:rPr>
      </w:pPr>
    </w:p>
    <w:p w14:paraId="7ABD4325" w14:textId="77777777" w:rsidR="005F16AB" w:rsidRPr="00343922" w:rsidRDefault="00334519">
      <w:pPr>
        <w:jc w:val="both"/>
        <w:rPr>
          <w:rFonts w:ascii="Arial" w:hAnsi="Arial" w:cs="Arial"/>
          <w:color w:val="000000" w:themeColor="text1"/>
          <w:sz w:val="20"/>
          <w:szCs w:val="20"/>
        </w:rPr>
      </w:pPr>
      <w:r w:rsidRPr="00343922">
        <w:rPr>
          <w:rFonts w:ascii="Arial" w:hAnsi="Arial" w:cs="Arial"/>
          <w:color w:val="000000" w:themeColor="text1"/>
          <w:sz w:val="20"/>
          <w:szCs w:val="20"/>
        </w:rPr>
        <w:t>Art. 25</w:t>
      </w:r>
      <w:r w:rsidRPr="00343922">
        <w:rPr>
          <w:rFonts w:ascii="Arial" w:hAnsi="Arial" w:cs="Arial"/>
          <w:color w:val="000000" w:themeColor="text1"/>
          <w:sz w:val="20"/>
          <w:szCs w:val="20"/>
          <w:vertAlign w:val="superscript"/>
        </w:rPr>
        <w:t>o</w:t>
      </w:r>
      <w:r w:rsidRPr="00343922">
        <w:rPr>
          <w:rFonts w:ascii="Arial" w:hAnsi="Arial" w:cs="Arial"/>
          <w:color w:val="000000" w:themeColor="text1"/>
          <w:sz w:val="20"/>
          <w:szCs w:val="20"/>
        </w:rPr>
        <w:t>. As taxas de arbitragem e delegados serão quitadas em parceria da LJAF e SECEL conforme acordo em reunião e congresso técnico (exceto para equipes fora do território da cidade de Jaraguá do Sul)</w:t>
      </w:r>
    </w:p>
    <w:p w14:paraId="49C5EB56" w14:textId="77777777" w:rsidR="005F16AB" w:rsidRPr="00343922" w:rsidRDefault="005F16AB">
      <w:pPr>
        <w:jc w:val="both"/>
        <w:rPr>
          <w:rFonts w:ascii="Arial" w:hAnsi="Arial" w:cs="Arial"/>
          <w:color w:val="FF0000"/>
          <w:sz w:val="20"/>
          <w:szCs w:val="20"/>
        </w:rPr>
      </w:pPr>
    </w:p>
    <w:p w14:paraId="48E216B0" w14:textId="77777777" w:rsidR="005F16AB" w:rsidRPr="00343922" w:rsidRDefault="00334519">
      <w:pPr>
        <w:jc w:val="both"/>
        <w:rPr>
          <w:rFonts w:ascii="Arial" w:hAnsi="Arial" w:cs="Arial"/>
          <w:sz w:val="20"/>
          <w:szCs w:val="20"/>
        </w:rPr>
      </w:pPr>
      <w:r w:rsidRPr="00343922">
        <w:rPr>
          <w:rFonts w:ascii="Arial" w:hAnsi="Arial" w:cs="Arial"/>
          <w:sz w:val="20"/>
          <w:szCs w:val="20"/>
        </w:rPr>
        <w:t>Art. 26º. Será obrigatório uso de caneleira, na falta da mesma atleta será orientado a sair de campo e colocar, persistindo sem o uso será advertido com cartão amarelo.</w:t>
      </w:r>
    </w:p>
    <w:p w14:paraId="248D2C9D" w14:textId="77777777" w:rsidR="005F16AB" w:rsidRPr="00343922" w:rsidRDefault="005F16AB">
      <w:pPr>
        <w:jc w:val="both"/>
        <w:rPr>
          <w:rFonts w:ascii="Arial" w:hAnsi="Arial" w:cs="Arial"/>
          <w:sz w:val="20"/>
          <w:szCs w:val="20"/>
        </w:rPr>
      </w:pPr>
    </w:p>
    <w:p w14:paraId="56F5523C" w14:textId="4A0E9A87" w:rsidR="005F16AB" w:rsidRPr="00343922" w:rsidRDefault="00334519">
      <w:pPr>
        <w:jc w:val="both"/>
        <w:rPr>
          <w:rFonts w:ascii="Arial" w:hAnsi="Arial" w:cs="Arial"/>
          <w:sz w:val="20"/>
          <w:szCs w:val="20"/>
        </w:rPr>
      </w:pPr>
      <w:r w:rsidRPr="00343922">
        <w:rPr>
          <w:rFonts w:ascii="Arial" w:hAnsi="Arial" w:cs="Arial"/>
          <w:sz w:val="20"/>
          <w:szCs w:val="20"/>
        </w:rPr>
        <w:t xml:space="preserve">Art. 27º. Fico Permitido uso Chuteiras travas de alumínio, desde mesma não seja ponte Aguda e que leve risco eminente a seu adversário, </w:t>
      </w:r>
      <w:r w:rsidR="00E52B44" w:rsidRPr="00343922">
        <w:rPr>
          <w:rFonts w:ascii="Arial" w:hAnsi="Arial" w:cs="Arial"/>
          <w:sz w:val="20"/>
          <w:szCs w:val="20"/>
        </w:rPr>
        <w:t>conforme</w:t>
      </w:r>
      <w:r w:rsidRPr="00343922">
        <w:rPr>
          <w:rFonts w:ascii="Arial" w:hAnsi="Arial" w:cs="Arial"/>
          <w:sz w:val="20"/>
          <w:szCs w:val="20"/>
        </w:rPr>
        <w:t xml:space="preserve"> livro de regras CBF, interpretação da arbitragem, neste caso será orientado a retirar sem advertência de cartão, persistindo, </w:t>
      </w:r>
      <w:r w:rsidR="007D108F" w:rsidRPr="00343922">
        <w:rPr>
          <w:rFonts w:ascii="Arial" w:hAnsi="Arial" w:cs="Arial"/>
          <w:sz w:val="20"/>
          <w:szCs w:val="20"/>
        </w:rPr>
        <w:t>aí</w:t>
      </w:r>
      <w:r w:rsidRPr="00343922">
        <w:rPr>
          <w:rFonts w:ascii="Arial" w:hAnsi="Arial" w:cs="Arial"/>
          <w:sz w:val="20"/>
          <w:szCs w:val="20"/>
        </w:rPr>
        <w:t xml:space="preserve"> sim será advertido com cartão amarelo.  </w:t>
      </w:r>
    </w:p>
    <w:p w14:paraId="1C60A16A" w14:textId="77777777" w:rsidR="005F16AB" w:rsidRPr="00343922" w:rsidRDefault="005F16AB">
      <w:pPr>
        <w:jc w:val="both"/>
        <w:rPr>
          <w:rFonts w:ascii="Arial" w:hAnsi="Arial" w:cs="Arial"/>
          <w:sz w:val="20"/>
          <w:szCs w:val="20"/>
        </w:rPr>
      </w:pPr>
    </w:p>
    <w:p w14:paraId="421D1C46" w14:textId="77777777" w:rsidR="005F16AB" w:rsidRPr="00343922" w:rsidRDefault="00334519">
      <w:pPr>
        <w:jc w:val="both"/>
        <w:rPr>
          <w:rFonts w:ascii="Arial" w:hAnsi="Arial" w:cs="Arial"/>
          <w:sz w:val="20"/>
          <w:szCs w:val="20"/>
        </w:rPr>
      </w:pPr>
      <w:r w:rsidRPr="00343922">
        <w:rPr>
          <w:rFonts w:ascii="Arial" w:hAnsi="Arial" w:cs="Arial"/>
          <w:sz w:val="20"/>
          <w:szCs w:val="20"/>
        </w:rPr>
        <w:t>Art. 28</w:t>
      </w:r>
      <w:r w:rsidRPr="00343922">
        <w:rPr>
          <w:rFonts w:ascii="Arial" w:hAnsi="Arial" w:cs="Arial"/>
          <w:sz w:val="20"/>
          <w:szCs w:val="20"/>
          <w:vertAlign w:val="superscript"/>
        </w:rPr>
        <w:t>o</w:t>
      </w:r>
      <w:r w:rsidRPr="00343922">
        <w:rPr>
          <w:rFonts w:ascii="Arial" w:hAnsi="Arial" w:cs="Arial"/>
          <w:sz w:val="20"/>
          <w:szCs w:val="20"/>
        </w:rPr>
        <w:t>. Os casos omissos e as dúvidas na interpretação deste regulamento serão resolvidos pela diretoria da LJAF.</w:t>
      </w:r>
    </w:p>
    <w:p w14:paraId="71D28F2E" w14:textId="77777777" w:rsidR="005F16AB" w:rsidRPr="00343922" w:rsidRDefault="005F16AB">
      <w:pPr>
        <w:jc w:val="both"/>
        <w:rPr>
          <w:rFonts w:ascii="Arial" w:hAnsi="Arial" w:cs="Arial"/>
          <w:sz w:val="20"/>
          <w:szCs w:val="20"/>
        </w:rPr>
      </w:pPr>
    </w:p>
    <w:p w14:paraId="35CBCB2D" w14:textId="77777777" w:rsidR="005F16AB" w:rsidRPr="00343922" w:rsidRDefault="00334519">
      <w:pPr>
        <w:jc w:val="both"/>
        <w:rPr>
          <w:rFonts w:ascii="Arial" w:hAnsi="Arial" w:cs="Arial"/>
          <w:sz w:val="20"/>
          <w:szCs w:val="20"/>
        </w:rPr>
      </w:pPr>
      <w:r w:rsidRPr="00343922">
        <w:rPr>
          <w:rFonts w:ascii="Arial" w:hAnsi="Arial" w:cs="Arial"/>
          <w:sz w:val="20"/>
          <w:szCs w:val="20"/>
        </w:rPr>
        <w:t>Art. 29</w:t>
      </w:r>
      <w:r w:rsidRPr="00343922">
        <w:rPr>
          <w:rFonts w:ascii="Arial" w:hAnsi="Arial" w:cs="Arial"/>
          <w:sz w:val="20"/>
          <w:szCs w:val="20"/>
          <w:vertAlign w:val="superscript"/>
        </w:rPr>
        <w:t>o</w:t>
      </w:r>
      <w:r w:rsidRPr="00343922">
        <w:rPr>
          <w:rFonts w:ascii="Arial" w:hAnsi="Arial" w:cs="Arial"/>
          <w:sz w:val="20"/>
          <w:szCs w:val="20"/>
        </w:rPr>
        <w:t>. Todas as associações submetem-se a disputar está competição de acordo com a tabela anexa a este regulamento.</w:t>
      </w:r>
    </w:p>
    <w:p w14:paraId="663E53BD" w14:textId="77777777" w:rsidR="005F16AB" w:rsidRPr="00343922" w:rsidRDefault="005F16AB">
      <w:pPr>
        <w:jc w:val="both"/>
        <w:rPr>
          <w:rFonts w:ascii="Arial" w:hAnsi="Arial" w:cs="Arial"/>
          <w:sz w:val="20"/>
          <w:szCs w:val="20"/>
        </w:rPr>
      </w:pPr>
    </w:p>
    <w:p w14:paraId="001F6410" w14:textId="77777777" w:rsidR="005F16AB" w:rsidRPr="00343922" w:rsidRDefault="00334519">
      <w:pPr>
        <w:jc w:val="both"/>
        <w:rPr>
          <w:rFonts w:ascii="Arial" w:hAnsi="Arial" w:cs="Arial"/>
          <w:sz w:val="20"/>
          <w:szCs w:val="20"/>
        </w:rPr>
      </w:pPr>
      <w:r w:rsidRPr="00343922">
        <w:rPr>
          <w:rFonts w:ascii="Arial" w:hAnsi="Arial" w:cs="Arial"/>
          <w:sz w:val="20"/>
          <w:szCs w:val="20"/>
        </w:rPr>
        <w:lastRenderedPageBreak/>
        <w:t>Art. 30</w:t>
      </w:r>
      <w:r w:rsidRPr="00343922">
        <w:rPr>
          <w:rFonts w:ascii="Arial" w:hAnsi="Arial" w:cs="Arial"/>
          <w:sz w:val="20"/>
          <w:szCs w:val="20"/>
          <w:vertAlign w:val="superscript"/>
        </w:rPr>
        <w:t>o</w:t>
      </w:r>
      <w:r w:rsidRPr="00343922">
        <w:rPr>
          <w:rFonts w:ascii="Arial" w:hAnsi="Arial" w:cs="Arial"/>
          <w:sz w:val="20"/>
          <w:szCs w:val="20"/>
        </w:rPr>
        <w:t>. Todas as irregularidades relatadas em súmula serão julgadas pela COMISSÃO DISCIPLINAR LJAF, as penas serão consideradas com objetivo de impedir que os infratores fiquem sujeitos a participarem de outras competições em quanto estiver cumprindo punição.</w:t>
      </w:r>
    </w:p>
    <w:p w14:paraId="4F4E6A97" w14:textId="77777777" w:rsidR="005F16AB" w:rsidRPr="00343922" w:rsidRDefault="005F16AB">
      <w:pPr>
        <w:jc w:val="both"/>
        <w:rPr>
          <w:rFonts w:ascii="Arial" w:hAnsi="Arial" w:cs="Arial"/>
          <w:sz w:val="20"/>
          <w:szCs w:val="20"/>
        </w:rPr>
      </w:pPr>
    </w:p>
    <w:p w14:paraId="0E5C0637" w14:textId="5AE9C010" w:rsidR="005F16AB" w:rsidRPr="00343922" w:rsidRDefault="00334519">
      <w:pPr>
        <w:jc w:val="both"/>
        <w:rPr>
          <w:rFonts w:ascii="Arial" w:hAnsi="Arial" w:cs="Arial"/>
          <w:sz w:val="20"/>
          <w:szCs w:val="20"/>
        </w:rPr>
      </w:pPr>
      <w:r w:rsidRPr="00343922">
        <w:rPr>
          <w:rFonts w:ascii="Arial" w:hAnsi="Arial" w:cs="Arial"/>
          <w:sz w:val="20"/>
          <w:szCs w:val="20"/>
        </w:rPr>
        <w:t>Art</w:t>
      </w:r>
      <w:r w:rsidR="004B1CBD" w:rsidRPr="00343922">
        <w:rPr>
          <w:rFonts w:ascii="Arial" w:hAnsi="Arial" w:cs="Arial"/>
          <w:sz w:val="20"/>
          <w:szCs w:val="20"/>
        </w:rPr>
        <w:t>.</w:t>
      </w:r>
      <w:r w:rsidRPr="00343922">
        <w:rPr>
          <w:rFonts w:ascii="Arial" w:hAnsi="Arial" w:cs="Arial"/>
          <w:sz w:val="20"/>
          <w:szCs w:val="20"/>
        </w:rPr>
        <w:t xml:space="preserve"> 31° As Equipes deverão jogar as partidas com o uniforme da equipe Filiada na LJAF que </w:t>
      </w:r>
      <w:r w:rsidR="008E7429" w:rsidRPr="00343922">
        <w:rPr>
          <w:rFonts w:ascii="Arial" w:hAnsi="Arial" w:cs="Arial"/>
          <w:sz w:val="20"/>
          <w:szCs w:val="20"/>
        </w:rPr>
        <w:t>está</w:t>
      </w:r>
      <w:r w:rsidRPr="00343922">
        <w:rPr>
          <w:rFonts w:ascii="Arial" w:hAnsi="Arial" w:cs="Arial"/>
          <w:sz w:val="20"/>
          <w:szCs w:val="20"/>
        </w:rPr>
        <w:t xml:space="preserve"> </w:t>
      </w:r>
      <w:r w:rsidR="008E7429" w:rsidRPr="00343922">
        <w:rPr>
          <w:rFonts w:ascii="Arial" w:hAnsi="Arial" w:cs="Arial"/>
          <w:sz w:val="20"/>
          <w:szCs w:val="20"/>
        </w:rPr>
        <w:t>sendo representada</w:t>
      </w:r>
      <w:r w:rsidRPr="00343922">
        <w:rPr>
          <w:rFonts w:ascii="Arial" w:hAnsi="Arial" w:cs="Arial"/>
          <w:sz w:val="20"/>
          <w:szCs w:val="20"/>
        </w:rPr>
        <w:t xml:space="preserve"> na competição (podendo perder </w:t>
      </w:r>
      <w:r w:rsidR="008E7429" w:rsidRPr="00343922">
        <w:rPr>
          <w:rFonts w:ascii="Arial" w:hAnsi="Arial" w:cs="Arial"/>
          <w:sz w:val="20"/>
          <w:szCs w:val="20"/>
        </w:rPr>
        <w:t>os pontos</w:t>
      </w:r>
      <w:r w:rsidRPr="00343922">
        <w:rPr>
          <w:rFonts w:ascii="Arial" w:hAnsi="Arial" w:cs="Arial"/>
          <w:sz w:val="20"/>
          <w:szCs w:val="20"/>
        </w:rPr>
        <w:t xml:space="preserve"> da partida</w:t>
      </w:r>
      <w:r w:rsidR="008E7429" w:rsidRPr="00343922">
        <w:rPr>
          <w:rFonts w:ascii="Arial" w:hAnsi="Arial" w:cs="Arial"/>
          <w:sz w:val="20"/>
          <w:szCs w:val="20"/>
        </w:rPr>
        <w:t>) em</w:t>
      </w:r>
      <w:r w:rsidRPr="00343922">
        <w:rPr>
          <w:rFonts w:ascii="Arial" w:hAnsi="Arial" w:cs="Arial"/>
          <w:sz w:val="20"/>
          <w:szCs w:val="20"/>
        </w:rPr>
        <w:t xml:space="preserve"> caso de coincidências </w:t>
      </w:r>
      <w:r w:rsidR="008E7429" w:rsidRPr="00343922">
        <w:rPr>
          <w:rFonts w:ascii="Arial" w:hAnsi="Arial" w:cs="Arial"/>
          <w:sz w:val="20"/>
          <w:szCs w:val="20"/>
        </w:rPr>
        <w:t>nas tonalidades</w:t>
      </w:r>
      <w:r w:rsidRPr="00343922">
        <w:rPr>
          <w:rFonts w:ascii="Arial" w:hAnsi="Arial" w:cs="Arial"/>
          <w:sz w:val="20"/>
          <w:szCs w:val="20"/>
        </w:rPr>
        <w:t xml:space="preserve"> uniformes, não tendo outra opção a LJAF pode intervir na </w:t>
      </w:r>
      <w:r w:rsidR="008E7429" w:rsidRPr="00343922">
        <w:rPr>
          <w:rFonts w:ascii="Arial" w:hAnsi="Arial" w:cs="Arial"/>
          <w:sz w:val="20"/>
          <w:szCs w:val="20"/>
        </w:rPr>
        <w:t>decisão desde</w:t>
      </w:r>
      <w:r w:rsidRPr="00343922">
        <w:rPr>
          <w:rFonts w:ascii="Arial" w:hAnsi="Arial" w:cs="Arial"/>
          <w:sz w:val="20"/>
          <w:szCs w:val="20"/>
        </w:rPr>
        <w:t xml:space="preserve"> que seja comunicado com antecedência até a quarta Feira anterior ao jogo.</w:t>
      </w:r>
    </w:p>
    <w:p w14:paraId="7B67284B" w14:textId="77777777" w:rsidR="005F16AB" w:rsidRPr="00343922" w:rsidRDefault="00334519">
      <w:pPr>
        <w:jc w:val="both"/>
        <w:rPr>
          <w:rFonts w:ascii="Arial" w:hAnsi="Arial" w:cs="Arial"/>
          <w:sz w:val="20"/>
          <w:szCs w:val="20"/>
        </w:rPr>
      </w:pPr>
      <w:r w:rsidRPr="00343922">
        <w:rPr>
          <w:rFonts w:ascii="Arial" w:hAnsi="Arial" w:cs="Arial"/>
          <w:sz w:val="20"/>
          <w:szCs w:val="20"/>
        </w:rPr>
        <w:t>“A Comunicação entre equipes sempre melhor caminho”</w:t>
      </w:r>
    </w:p>
    <w:p w14:paraId="3F81CDEA" w14:textId="77777777" w:rsidR="005F16AB" w:rsidRPr="00343922" w:rsidRDefault="005F16AB">
      <w:pPr>
        <w:jc w:val="both"/>
        <w:rPr>
          <w:rFonts w:ascii="Arial" w:hAnsi="Arial" w:cs="Arial"/>
          <w:sz w:val="20"/>
          <w:szCs w:val="20"/>
        </w:rPr>
      </w:pPr>
    </w:p>
    <w:p w14:paraId="71C56FD5" w14:textId="0F01E968" w:rsidR="005F16AB" w:rsidRPr="00343922" w:rsidRDefault="00334519">
      <w:pPr>
        <w:jc w:val="both"/>
        <w:rPr>
          <w:rFonts w:ascii="Arial" w:hAnsi="Arial" w:cs="Arial"/>
          <w:sz w:val="20"/>
          <w:szCs w:val="20"/>
        </w:rPr>
      </w:pPr>
      <w:r w:rsidRPr="00343922">
        <w:rPr>
          <w:rFonts w:ascii="Arial" w:hAnsi="Arial" w:cs="Arial"/>
          <w:sz w:val="20"/>
          <w:szCs w:val="20"/>
        </w:rPr>
        <w:t>Art</w:t>
      </w:r>
      <w:r w:rsidR="004B1CBD" w:rsidRPr="00343922">
        <w:rPr>
          <w:rFonts w:ascii="Arial" w:hAnsi="Arial" w:cs="Arial"/>
          <w:sz w:val="20"/>
          <w:szCs w:val="20"/>
        </w:rPr>
        <w:t>.</w:t>
      </w:r>
      <w:r w:rsidRPr="00343922">
        <w:rPr>
          <w:rFonts w:ascii="Arial" w:hAnsi="Arial" w:cs="Arial"/>
          <w:sz w:val="20"/>
          <w:szCs w:val="20"/>
        </w:rPr>
        <w:t xml:space="preserve"> 32° As equipes devem apresentar ao delegado da partida antes do </w:t>
      </w:r>
      <w:r w:rsidR="008E7429" w:rsidRPr="00343922">
        <w:rPr>
          <w:rFonts w:ascii="Arial" w:hAnsi="Arial" w:cs="Arial"/>
          <w:sz w:val="20"/>
          <w:szCs w:val="20"/>
        </w:rPr>
        <w:t>início</w:t>
      </w:r>
      <w:r w:rsidRPr="00343922">
        <w:rPr>
          <w:rFonts w:ascii="Arial" w:hAnsi="Arial" w:cs="Arial"/>
          <w:sz w:val="20"/>
          <w:szCs w:val="20"/>
        </w:rPr>
        <w:t xml:space="preserve"> do jogo 2 (duas) bolas em condições de jogo, (Fica de responsabilidade de cada equipe</w:t>
      </w:r>
      <w:r w:rsidR="004B1CBD" w:rsidRPr="00343922">
        <w:rPr>
          <w:rFonts w:ascii="Arial" w:hAnsi="Arial" w:cs="Arial"/>
          <w:sz w:val="20"/>
          <w:szCs w:val="20"/>
        </w:rPr>
        <w:t>,</w:t>
      </w:r>
      <w:r w:rsidRPr="00343922">
        <w:rPr>
          <w:rFonts w:ascii="Arial" w:hAnsi="Arial" w:cs="Arial"/>
          <w:sz w:val="20"/>
          <w:szCs w:val="20"/>
        </w:rPr>
        <w:t xml:space="preserve"> </w:t>
      </w:r>
      <w:proofErr w:type="gramStart"/>
      <w:r w:rsidR="008E7429" w:rsidRPr="00343922">
        <w:rPr>
          <w:rFonts w:ascii="Arial" w:hAnsi="Arial" w:cs="Arial"/>
          <w:sz w:val="20"/>
          <w:szCs w:val="20"/>
        </w:rPr>
        <w:t>o gandula</w:t>
      </w:r>
      <w:proofErr w:type="gramEnd"/>
      <w:r w:rsidRPr="00343922">
        <w:rPr>
          <w:rFonts w:ascii="Arial" w:hAnsi="Arial" w:cs="Arial"/>
          <w:sz w:val="20"/>
          <w:szCs w:val="20"/>
        </w:rPr>
        <w:t xml:space="preserve"> para cuidar e buscar suas bolas fora do campo de jogo)</w:t>
      </w:r>
    </w:p>
    <w:p w14:paraId="3E6038D0" w14:textId="77777777" w:rsidR="005F16AB" w:rsidRPr="00343922" w:rsidRDefault="005F16AB">
      <w:pPr>
        <w:jc w:val="both"/>
        <w:rPr>
          <w:rFonts w:ascii="Arial" w:hAnsi="Arial" w:cs="Arial"/>
          <w:sz w:val="20"/>
          <w:szCs w:val="20"/>
        </w:rPr>
      </w:pPr>
    </w:p>
    <w:p w14:paraId="0C7055EA" w14:textId="77777777" w:rsidR="005F16AB" w:rsidRPr="00343922" w:rsidRDefault="00334519">
      <w:pPr>
        <w:jc w:val="both"/>
        <w:rPr>
          <w:rFonts w:ascii="Arial" w:hAnsi="Arial" w:cs="Arial"/>
          <w:sz w:val="20"/>
          <w:szCs w:val="20"/>
        </w:rPr>
      </w:pPr>
      <w:r w:rsidRPr="00343922">
        <w:rPr>
          <w:rFonts w:ascii="Arial" w:hAnsi="Arial" w:cs="Arial"/>
          <w:sz w:val="20"/>
          <w:szCs w:val="20"/>
        </w:rPr>
        <w:t>§1º – Sendo necessário usar Comissões Disciplinares a LIGA JARAGUAENSE DE FUTEBOL, fará uso de sua comissão Disciplinar com base no CBJD.</w:t>
      </w:r>
    </w:p>
    <w:p w14:paraId="4C9C9706" w14:textId="77777777" w:rsidR="005F16AB" w:rsidRPr="00343922" w:rsidRDefault="005F16AB">
      <w:pPr>
        <w:jc w:val="both"/>
        <w:rPr>
          <w:rFonts w:ascii="Arial" w:hAnsi="Arial" w:cs="Arial"/>
          <w:sz w:val="20"/>
          <w:szCs w:val="20"/>
        </w:rPr>
      </w:pPr>
    </w:p>
    <w:p w14:paraId="2E5A90AE" w14:textId="161DE552" w:rsidR="005F16AB" w:rsidRPr="00343922" w:rsidRDefault="00334519">
      <w:pPr>
        <w:jc w:val="both"/>
        <w:rPr>
          <w:rFonts w:ascii="Arial" w:hAnsi="Arial" w:cs="Arial"/>
          <w:sz w:val="20"/>
          <w:szCs w:val="20"/>
        </w:rPr>
      </w:pPr>
      <w:r w:rsidRPr="00343922">
        <w:rPr>
          <w:rFonts w:ascii="Arial" w:hAnsi="Arial" w:cs="Arial"/>
          <w:sz w:val="20"/>
          <w:szCs w:val="20"/>
        </w:rPr>
        <w:t xml:space="preserve">§2º </w:t>
      </w:r>
      <w:r w:rsidR="008E7429" w:rsidRPr="00343922">
        <w:rPr>
          <w:rFonts w:ascii="Arial" w:hAnsi="Arial" w:cs="Arial"/>
          <w:sz w:val="20"/>
          <w:szCs w:val="20"/>
        </w:rPr>
        <w:t>- Atletas</w:t>
      </w:r>
      <w:r w:rsidRPr="00343922">
        <w:rPr>
          <w:rFonts w:ascii="Arial" w:hAnsi="Arial" w:cs="Arial"/>
          <w:sz w:val="20"/>
          <w:szCs w:val="20"/>
        </w:rPr>
        <w:t xml:space="preserve">, comissões técnicas e dirigentes que praticarem agressão física ou </w:t>
      </w:r>
      <w:r w:rsidR="008E7429" w:rsidRPr="00343922">
        <w:rPr>
          <w:rFonts w:ascii="Arial" w:hAnsi="Arial" w:cs="Arial"/>
          <w:sz w:val="20"/>
          <w:szCs w:val="20"/>
        </w:rPr>
        <w:t>Verbal, e</w:t>
      </w:r>
      <w:r w:rsidRPr="00343922">
        <w:rPr>
          <w:rFonts w:ascii="Arial" w:hAnsi="Arial" w:cs="Arial"/>
          <w:sz w:val="20"/>
          <w:szCs w:val="20"/>
        </w:rPr>
        <w:t xml:space="preserve"> for relatado em súmula da partida, estará suspenso automaticamente de todas </w:t>
      </w:r>
      <w:r w:rsidR="008E7429" w:rsidRPr="00343922">
        <w:rPr>
          <w:rFonts w:ascii="Arial" w:hAnsi="Arial" w:cs="Arial"/>
          <w:sz w:val="20"/>
          <w:szCs w:val="20"/>
        </w:rPr>
        <w:t>as competições</w:t>
      </w:r>
      <w:r w:rsidRPr="00343922">
        <w:rPr>
          <w:rFonts w:ascii="Arial" w:hAnsi="Arial" w:cs="Arial"/>
          <w:sz w:val="20"/>
          <w:szCs w:val="20"/>
        </w:rPr>
        <w:t xml:space="preserve"> da LJAF, até ser julgado pela comissão disciplinar da LJFA baseada no CBJD, com objetivo de impedir que os infratores fiquem sujeitos a participar de outras competições em quanto estiver cumprindo punição</w:t>
      </w:r>
      <w:r w:rsidR="003C14A9" w:rsidRPr="00343922">
        <w:rPr>
          <w:rFonts w:ascii="Arial" w:hAnsi="Arial" w:cs="Arial"/>
          <w:sz w:val="20"/>
          <w:szCs w:val="20"/>
        </w:rPr>
        <w:t xml:space="preserve"> e </w:t>
      </w:r>
      <w:r w:rsidR="008E7429" w:rsidRPr="00343922">
        <w:rPr>
          <w:rFonts w:ascii="Arial" w:hAnsi="Arial" w:cs="Arial"/>
          <w:sz w:val="20"/>
          <w:szCs w:val="20"/>
        </w:rPr>
        <w:t>será</w:t>
      </w:r>
      <w:r w:rsidR="003C14A9" w:rsidRPr="00343922">
        <w:rPr>
          <w:rFonts w:ascii="Arial" w:hAnsi="Arial" w:cs="Arial"/>
          <w:sz w:val="20"/>
          <w:szCs w:val="20"/>
        </w:rPr>
        <w:t xml:space="preserve"> cobrado valor para ser julgado taxa no valor de R$400,00. </w:t>
      </w:r>
      <w:r w:rsidRPr="00343922">
        <w:rPr>
          <w:rFonts w:ascii="Arial" w:hAnsi="Arial" w:cs="Arial"/>
          <w:sz w:val="20"/>
          <w:szCs w:val="20"/>
        </w:rPr>
        <w:t xml:space="preserve">E se julgar prejudicado pelo ato poderá manifestar-se, por escrito, através de petição denominada impugnação, em prazo não superior a 48 (quarenta e oito) horas, contadas do </w:t>
      </w:r>
      <w:r w:rsidR="008E7429" w:rsidRPr="00343922">
        <w:rPr>
          <w:rFonts w:ascii="Arial" w:hAnsi="Arial" w:cs="Arial"/>
          <w:sz w:val="20"/>
          <w:szCs w:val="20"/>
        </w:rPr>
        <w:t>término</w:t>
      </w:r>
      <w:r w:rsidRPr="00343922">
        <w:rPr>
          <w:rFonts w:ascii="Arial" w:hAnsi="Arial" w:cs="Arial"/>
          <w:sz w:val="20"/>
          <w:szCs w:val="20"/>
        </w:rPr>
        <w:t xml:space="preserve"> da partida, recolhendo taxa de R$800,00 (</w:t>
      </w:r>
      <w:r w:rsidR="008E7429" w:rsidRPr="00343922">
        <w:rPr>
          <w:rFonts w:ascii="Arial" w:hAnsi="Arial" w:cs="Arial"/>
          <w:sz w:val="20"/>
          <w:szCs w:val="20"/>
        </w:rPr>
        <w:t>oitocentos reais</w:t>
      </w:r>
      <w:r w:rsidRPr="00343922">
        <w:rPr>
          <w:rFonts w:ascii="Arial" w:hAnsi="Arial" w:cs="Arial"/>
          <w:sz w:val="20"/>
          <w:szCs w:val="20"/>
        </w:rPr>
        <w:t>) em favor da LJAF.</w:t>
      </w:r>
    </w:p>
    <w:p w14:paraId="636D3255" w14:textId="77777777" w:rsidR="005F16AB" w:rsidRPr="00343922" w:rsidRDefault="005F16AB">
      <w:pPr>
        <w:jc w:val="both"/>
        <w:rPr>
          <w:rFonts w:ascii="Arial" w:hAnsi="Arial" w:cs="Arial"/>
          <w:sz w:val="20"/>
          <w:szCs w:val="20"/>
        </w:rPr>
      </w:pPr>
    </w:p>
    <w:p w14:paraId="6F30DFE3" w14:textId="6367E9B9" w:rsidR="005F16AB" w:rsidRPr="00343922" w:rsidRDefault="00334519">
      <w:pPr>
        <w:jc w:val="both"/>
        <w:rPr>
          <w:rFonts w:ascii="Arial" w:hAnsi="Arial" w:cs="Arial"/>
          <w:sz w:val="20"/>
          <w:szCs w:val="20"/>
        </w:rPr>
      </w:pPr>
      <w:r w:rsidRPr="00343922">
        <w:rPr>
          <w:rFonts w:ascii="Arial" w:hAnsi="Arial" w:cs="Arial"/>
          <w:sz w:val="20"/>
          <w:szCs w:val="20"/>
        </w:rPr>
        <w:t xml:space="preserve">Art. 33º. A comissão organizadora deliberou que o congresso técnico será dia </w:t>
      </w:r>
      <w:r w:rsidR="00107615" w:rsidRPr="00343922">
        <w:rPr>
          <w:rFonts w:ascii="Arial" w:hAnsi="Arial" w:cs="Arial"/>
          <w:sz w:val="20"/>
          <w:szCs w:val="20"/>
        </w:rPr>
        <w:t>16</w:t>
      </w:r>
      <w:r w:rsidR="00E52B44" w:rsidRPr="00343922">
        <w:rPr>
          <w:rFonts w:ascii="Arial" w:hAnsi="Arial" w:cs="Arial"/>
          <w:sz w:val="20"/>
          <w:szCs w:val="20"/>
        </w:rPr>
        <w:t>/06</w:t>
      </w:r>
      <w:r w:rsidRPr="00343922">
        <w:rPr>
          <w:rFonts w:ascii="Arial" w:hAnsi="Arial" w:cs="Arial"/>
          <w:sz w:val="20"/>
          <w:szCs w:val="20"/>
        </w:rPr>
        <w:t>/202</w:t>
      </w:r>
      <w:r w:rsidR="007745B4" w:rsidRPr="00343922">
        <w:rPr>
          <w:rFonts w:ascii="Arial" w:hAnsi="Arial" w:cs="Arial"/>
          <w:sz w:val="20"/>
          <w:szCs w:val="20"/>
        </w:rPr>
        <w:t>5</w:t>
      </w:r>
      <w:r w:rsidRPr="00343922">
        <w:rPr>
          <w:rFonts w:ascii="Arial" w:hAnsi="Arial" w:cs="Arial"/>
          <w:sz w:val="20"/>
          <w:szCs w:val="20"/>
        </w:rPr>
        <w:t xml:space="preserve"> Abertura e </w:t>
      </w:r>
      <w:r w:rsidR="00E52B44" w:rsidRPr="00343922">
        <w:rPr>
          <w:rFonts w:ascii="Arial" w:hAnsi="Arial" w:cs="Arial"/>
          <w:sz w:val="20"/>
          <w:szCs w:val="20"/>
        </w:rPr>
        <w:t>início</w:t>
      </w:r>
      <w:r w:rsidRPr="00343922">
        <w:rPr>
          <w:rFonts w:ascii="Arial" w:hAnsi="Arial" w:cs="Arial"/>
          <w:sz w:val="20"/>
          <w:szCs w:val="20"/>
        </w:rPr>
        <w:t xml:space="preserve"> </w:t>
      </w:r>
      <w:r w:rsidR="007745B4" w:rsidRPr="00343922">
        <w:rPr>
          <w:rFonts w:ascii="Arial" w:hAnsi="Arial" w:cs="Arial"/>
          <w:b/>
          <w:color w:val="000000"/>
          <w:sz w:val="20"/>
          <w:szCs w:val="20"/>
        </w:rPr>
        <w:t>no 35º Campeonato Veterano TOPSUN Liga Jaraguaense de Futebol 2025</w:t>
      </w:r>
      <w:r w:rsidRPr="00343922">
        <w:rPr>
          <w:rFonts w:ascii="Arial" w:hAnsi="Arial" w:cs="Arial"/>
          <w:sz w:val="20"/>
          <w:szCs w:val="20"/>
        </w:rPr>
        <w:t xml:space="preserve">, será dia </w:t>
      </w:r>
      <w:r w:rsidR="000F7863">
        <w:rPr>
          <w:rFonts w:ascii="Arial" w:hAnsi="Arial" w:cs="Arial"/>
          <w:color w:val="FF4000"/>
          <w:sz w:val="20"/>
          <w:szCs w:val="20"/>
          <w:shd w:val="clear" w:color="auto" w:fill="FFFF00"/>
        </w:rPr>
        <w:t>06 de julho</w:t>
      </w:r>
      <w:r w:rsidR="004A2495" w:rsidRPr="00343922">
        <w:rPr>
          <w:rFonts w:ascii="Arial" w:hAnsi="Arial" w:cs="Arial"/>
          <w:color w:val="FF4000"/>
          <w:sz w:val="20"/>
          <w:szCs w:val="20"/>
          <w:shd w:val="clear" w:color="auto" w:fill="FFFF00"/>
        </w:rPr>
        <w:t xml:space="preserve"> </w:t>
      </w:r>
      <w:r w:rsidRPr="00343922">
        <w:rPr>
          <w:rFonts w:ascii="Arial" w:hAnsi="Arial" w:cs="Arial"/>
          <w:color w:val="FF4000"/>
          <w:sz w:val="20"/>
          <w:szCs w:val="20"/>
          <w:shd w:val="clear" w:color="auto" w:fill="FFFF00"/>
        </w:rPr>
        <w:t>de 202</w:t>
      </w:r>
      <w:r w:rsidR="007745B4" w:rsidRPr="00343922">
        <w:rPr>
          <w:rFonts w:ascii="Arial" w:hAnsi="Arial" w:cs="Arial"/>
          <w:color w:val="FF4000"/>
          <w:sz w:val="20"/>
          <w:szCs w:val="20"/>
          <w:shd w:val="clear" w:color="auto" w:fill="FFFF00"/>
        </w:rPr>
        <w:t>5</w:t>
      </w:r>
      <w:r w:rsidRPr="00343922">
        <w:rPr>
          <w:rFonts w:ascii="Arial" w:hAnsi="Arial" w:cs="Arial"/>
          <w:color w:val="FF4000"/>
          <w:sz w:val="20"/>
          <w:szCs w:val="20"/>
          <w:shd w:val="clear" w:color="auto" w:fill="FFFF00"/>
        </w:rPr>
        <w:t>.</w:t>
      </w:r>
      <w:r w:rsidRPr="00343922">
        <w:rPr>
          <w:rFonts w:ascii="Arial" w:hAnsi="Arial" w:cs="Arial"/>
          <w:sz w:val="20"/>
          <w:szCs w:val="20"/>
        </w:rPr>
        <w:t xml:space="preserve">   Campo para a abertura </w:t>
      </w:r>
      <w:r w:rsidR="008E7429" w:rsidRPr="00343922">
        <w:rPr>
          <w:rFonts w:ascii="Arial" w:hAnsi="Arial" w:cs="Arial"/>
          <w:sz w:val="20"/>
          <w:szCs w:val="20"/>
        </w:rPr>
        <w:t>oficial fica</w:t>
      </w:r>
      <w:r w:rsidRPr="00343922">
        <w:rPr>
          <w:rFonts w:ascii="Arial" w:hAnsi="Arial" w:cs="Arial"/>
          <w:sz w:val="20"/>
          <w:szCs w:val="20"/>
        </w:rPr>
        <w:t xml:space="preserve"> a responsabilidade da LJAF.</w:t>
      </w:r>
    </w:p>
    <w:p w14:paraId="4109EEB7" w14:textId="77777777" w:rsidR="005F16AB" w:rsidRPr="00343922" w:rsidRDefault="005F16AB">
      <w:pPr>
        <w:jc w:val="both"/>
        <w:rPr>
          <w:rFonts w:ascii="Arial" w:hAnsi="Arial" w:cs="Arial"/>
          <w:sz w:val="20"/>
          <w:szCs w:val="20"/>
        </w:rPr>
      </w:pPr>
    </w:p>
    <w:p w14:paraId="3517C802" w14:textId="66B64252" w:rsidR="005F16AB" w:rsidRPr="00343922" w:rsidRDefault="00334519">
      <w:pPr>
        <w:jc w:val="both"/>
        <w:rPr>
          <w:rFonts w:ascii="Arial" w:hAnsi="Arial" w:cs="Arial"/>
          <w:sz w:val="20"/>
          <w:szCs w:val="20"/>
        </w:rPr>
      </w:pPr>
      <w:r w:rsidRPr="00343922">
        <w:rPr>
          <w:rFonts w:ascii="Arial" w:hAnsi="Arial" w:cs="Arial"/>
          <w:sz w:val="20"/>
          <w:szCs w:val="20"/>
        </w:rPr>
        <w:t>Art</w:t>
      </w:r>
      <w:r w:rsidR="004B1CBD" w:rsidRPr="00343922">
        <w:rPr>
          <w:rFonts w:ascii="Arial" w:hAnsi="Arial" w:cs="Arial"/>
          <w:sz w:val="20"/>
          <w:szCs w:val="20"/>
        </w:rPr>
        <w:t>.</w:t>
      </w:r>
      <w:r w:rsidRPr="00343922">
        <w:rPr>
          <w:rFonts w:ascii="Arial" w:hAnsi="Arial" w:cs="Arial"/>
          <w:sz w:val="20"/>
          <w:szCs w:val="20"/>
        </w:rPr>
        <w:t xml:space="preserve"> 34º Apenas os membros da Comissão técnica caso necessário podem ser alterados ao decorrer da competição, desde que informado por escrito a LJAF até a </w:t>
      </w:r>
      <w:r w:rsidR="007745B4" w:rsidRPr="00343922">
        <w:rPr>
          <w:rFonts w:ascii="Arial" w:hAnsi="Arial" w:cs="Arial"/>
          <w:sz w:val="20"/>
          <w:szCs w:val="20"/>
        </w:rPr>
        <w:t>Quarta Feira</w:t>
      </w:r>
      <w:r w:rsidRPr="00343922">
        <w:rPr>
          <w:rFonts w:ascii="Arial" w:hAnsi="Arial" w:cs="Arial"/>
          <w:sz w:val="20"/>
          <w:szCs w:val="20"/>
        </w:rPr>
        <w:t xml:space="preserve"> (17h) da semana do jogo.</w:t>
      </w:r>
    </w:p>
    <w:p w14:paraId="6C60D349" w14:textId="77777777" w:rsidR="005F16AB" w:rsidRPr="00343922" w:rsidRDefault="005F16AB">
      <w:pPr>
        <w:jc w:val="both"/>
        <w:rPr>
          <w:rFonts w:ascii="Arial" w:hAnsi="Arial" w:cs="Arial"/>
          <w:sz w:val="20"/>
          <w:szCs w:val="20"/>
        </w:rPr>
      </w:pPr>
    </w:p>
    <w:p w14:paraId="59967A33" w14:textId="02C51171" w:rsidR="005F16AB" w:rsidRPr="00343922" w:rsidRDefault="00334519">
      <w:pPr>
        <w:jc w:val="both"/>
        <w:rPr>
          <w:rFonts w:ascii="Arial" w:hAnsi="Arial" w:cs="Arial"/>
          <w:sz w:val="20"/>
          <w:szCs w:val="20"/>
        </w:rPr>
      </w:pPr>
      <w:r w:rsidRPr="00343922">
        <w:rPr>
          <w:rFonts w:ascii="Arial" w:hAnsi="Arial" w:cs="Arial"/>
          <w:sz w:val="20"/>
          <w:szCs w:val="20"/>
        </w:rPr>
        <w:t>Art</w:t>
      </w:r>
      <w:r w:rsidR="004B1CBD" w:rsidRPr="00343922">
        <w:rPr>
          <w:rFonts w:ascii="Arial" w:hAnsi="Arial" w:cs="Arial"/>
          <w:sz w:val="20"/>
          <w:szCs w:val="20"/>
        </w:rPr>
        <w:t xml:space="preserve">. </w:t>
      </w:r>
      <w:r w:rsidRPr="00343922">
        <w:rPr>
          <w:rFonts w:ascii="Arial" w:hAnsi="Arial" w:cs="Arial"/>
          <w:sz w:val="20"/>
          <w:szCs w:val="20"/>
        </w:rPr>
        <w:t>35° BRIGADISTA</w:t>
      </w:r>
      <w:r w:rsidR="008E7429" w:rsidRPr="00343922">
        <w:rPr>
          <w:rFonts w:ascii="Arial" w:hAnsi="Arial" w:cs="Arial"/>
          <w:sz w:val="20"/>
          <w:szCs w:val="20"/>
        </w:rPr>
        <w:t>: (</w:t>
      </w:r>
      <w:r w:rsidR="00F701D8" w:rsidRPr="00343922">
        <w:rPr>
          <w:rFonts w:ascii="Arial" w:hAnsi="Arial" w:cs="Arial"/>
          <w:sz w:val="20"/>
          <w:szCs w:val="20"/>
        </w:rPr>
        <w:t>Sim, dividido entre as 4 equipes</w:t>
      </w:r>
      <w:r w:rsidR="007745B4" w:rsidRPr="00343922">
        <w:rPr>
          <w:rFonts w:ascii="Arial" w:hAnsi="Arial" w:cs="Arial"/>
          <w:sz w:val="20"/>
          <w:szCs w:val="20"/>
        </w:rPr>
        <w:t>)</w:t>
      </w:r>
    </w:p>
    <w:p w14:paraId="72C02913" w14:textId="365D0CC0" w:rsidR="005F16AB" w:rsidRPr="00343922" w:rsidRDefault="00334519" w:rsidP="007745B4">
      <w:pPr>
        <w:jc w:val="both"/>
        <w:rPr>
          <w:rFonts w:ascii="Arial" w:hAnsi="Arial" w:cs="Arial"/>
          <w:sz w:val="20"/>
          <w:szCs w:val="20"/>
        </w:rPr>
      </w:pPr>
      <w:r w:rsidRPr="00343922">
        <w:rPr>
          <w:rFonts w:ascii="Arial" w:hAnsi="Arial" w:cs="Arial"/>
          <w:sz w:val="20"/>
          <w:szCs w:val="20"/>
        </w:rPr>
        <w:t>Art.36° SEGURANÇA PRIVADA:</w:t>
      </w:r>
      <w:r w:rsidR="007745B4" w:rsidRPr="00343922">
        <w:rPr>
          <w:rFonts w:ascii="Arial" w:hAnsi="Arial" w:cs="Arial"/>
          <w:sz w:val="20"/>
          <w:szCs w:val="20"/>
        </w:rPr>
        <w:t xml:space="preserve"> (</w:t>
      </w:r>
      <w:r w:rsidR="00F701D8" w:rsidRPr="00343922">
        <w:rPr>
          <w:rFonts w:ascii="Arial" w:hAnsi="Arial" w:cs="Arial"/>
          <w:sz w:val="20"/>
          <w:szCs w:val="20"/>
        </w:rPr>
        <w:t>só de empresa privada na final 3º/4º e 1º/2º</w:t>
      </w:r>
      <w:r w:rsidR="007745B4" w:rsidRPr="00343922">
        <w:rPr>
          <w:rFonts w:ascii="Arial" w:hAnsi="Arial" w:cs="Arial"/>
          <w:sz w:val="20"/>
          <w:szCs w:val="20"/>
        </w:rPr>
        <w:t>)</w:t>
      </w:r>
      <w:r w:rsidRPr="00343922">
        <w:rPr>
          <w:rFonts w:ascii="Arial" w:hAnsi="Arial" w:cs="Arial"/>
          <w:sz w:val="20"/>
          <w:szCs w:val="20"/>
        </w:rPr>
        <w:t xml:space="preserve"> </w:t>
      </w:r>
    </w:p>
    <w:p w14:paraId="50F4B437" w14:textId="77777777" w:rsidR="007745B4" w:rsidRPr="00343922" w:rsidRDefault="007745B4" w:rsidP="007745B4">
      <w:pPr>
        <w:jc w:val="both"/>
        <w:rPr>
          <w:rFonts w:ascii="Arial" w:hAnsi="Arial" w:cs="Arial"/>
          <w:sz w:val="20"/>
          <w:szCs w:val="20"/>
        </w:rPr>
      </w:pPr>
    </w:p>
    <w:p w14:paraId="56B274A0" w14:textId="77777777" w:rsidR="005F16AB" w:rsidRPr="00343922" w:rsidRDefault="00334519">
      <w:pPr>
        <w:jc w:val="both"/>
        <w:rPr>
          <w:rFonts w:ascii="Arial" w:hAnsi="Arial" w:cs="Arial"/>
          <w:color w:val="000000"/>
          <w:sz w:val="20"/>
          <w:szCs w:val="20"/>
        </w:rPr>
      </w:pPr>
      <w:r w:rsidRPr="00343922">
        <w:rPr>
          <w:rFonts w:ascii="Arial" w:hAnsi="Arial" w:cs="Arial"/>
          <w:b/>
          <w:bCs/>
          <w:color w:val="000000"/>
          <w:sz w:val="20"/>
          <w:szCs w:val="20"/>
          <w:highlight w:val="white"/>
        </w:rPr>
        <w:t xml:space="preserve">Parágrafo Único: </w:t>
      </w:r>
      <w:r w:rsidRPr="00343922">
        <w:rPr>
          <w:rFonts w:ascii="Arial" w:hAnsi="Arial" w:cs="Arial"/>
          <w:color w:val="000000"/>
          <w:sz w:val="20"/>
          <w:szCs w:val="20"/>
        </w:rPr>
        <w:t>Não será permitido ficar no banco de reservas sem camisa e de chinelo.</w:t>
      </w:r>
    </w:p>
    <w:p w14:paraId="0A458680" w14:textId="77777777" w:rsidR="001070B6" w:rsidRPr="00343922" w:rsidRDefault="001070B6">
      <w:pPr>
        <w:numPr>
          <w:ilvl w:val="0"/>
          <w:numId w:val="3"/>
        </w:numPr>
        <w:jc w:val="both"/>
        <w:rPr>
          <w:rFonts w:ascii="Arial" w:hAnsi="Arial" w:cs="Arial"/>
          <w:sz w:val="20"/>
          <w:szCs w:val="20"/>
        </w:rPr>
      </w:pPr>
    </w:p>
    <w:p w14:paraId="4EA81941" w14:textId="3FCBD8B6" w:rsidR="005F16AB" w:rsidRPr="00343922" w:rsidRDefault="00334519">
      <w:pPr>
        <w:numPr>
          <w:ilvl w:val="0"/>
          <w:numId w:val="3"/>
        </w:numPr>
        <w:jc w:val="both"/>
        <w:rPr>
          <w:rFonts w:ascii="Arial" w:hAnsi="Arial" w:cs="Arial"/>
          <w:sz w:val="20"/>
          <w:szCs w:val="20"/>
        </w:rPr>
      </w:pPr>
      <w:r w:rsidRPr="00343922">
        <w:rPr>
          <w:rFonts w:ascii="Arial" w:hAnsi="Arial" w:cs="Arial"/>
          <w:color w:val="000000"/>
          <w:sz w:val="20"/>
          <w:szCs w:val="20"/>
          <w:highlight w:val="white"/>
        </w:rPr>
        <w:t>Art</w:t>
      </w:r>
      <w:r w:rsidR="004B1CBD" w:rsidRPr="00343922">
        <w:rPr>
          <w:rFonts w:ascii="Arial" w:hAnsi="Arial" w:cs="Arial"/>
          <w:color w:val="000000"/>
          <w:sz w:val="20"/>
          <w:szCs w:val="20"/>
          <w:highlight w:val="white"/>
        </w:rPr>
        <w:t>.</w:t>
      </w:r>
      <w:r w:rsidRPr="00343922">
        <w:rPr>
          <w:rFonts w:ascii="Arial" w:hAnsi="Arial" w:cs="Arial"/>
          <w:color w:val="000000"/>
          <w:sz w:val="20"/>
          <w:szCs w:val="20"/>
          <w:highlight w:val="white"/>
        </w:rPr>
        <w:t xml:space="preserve"> 37º As punições através dos cartões são as seguintes:</w:t>
      </w:r>
    </w:p>
    <w:p w14:paraId="21DDA33D" w14:textId="77777777" w:rsidR="005F16AB" w:rsidRPr="00343922" w:rsidRDefault="005F16AB">
      <w:pPr>
        <w:numPr>
          <w:ilvl w:val="0"/>
          <w:numId w:val="3"/>
        </w:numPr>
        <w:jc w:val="both"/>
        <w:rPr>
          <w:rFonts w:ascii="Arial" w:hAnsi="Arial" w:cs="Arial"/>
          <w:sz w:val="20"/>
          <w:szCs w:val="20"/>
        </w:rPr>
      </w:pPr>
    </w:p>
    <w:p w14:paraId="4ECC1FB8" w14:textId="77777777" w:rsidR="005F16AB" w:rsidRPr="00343922" w:rsidRDefault="00334519">
      <w:pPr>
        <w:jc w:val="both"/>
        <w:rPr>
          <w:rFonts w:ascii="Arial" w:hAnsi="Arial" w:cs="Arial"/>
          <w:color w:val="000000"/>
          <w:sz w:val="20"/>
          <w:szCs w:val="20"/>
        </w:rPr>
      </w:pPr>
      <w:r w:rsidRPr="00343922">
        <w:rPr>
          <w:rFonts w:ascii="Arial" w:hAnsi="Arial" w:cs="Arial"/>
          <w:color w:val="000000"/>
          <w:sz w:val="20"/>
          <w:szCs w:val="20"/>
        </w:rPr>
        <w:t>a) Cartão Vermelho (V): Suspensão automática, sujeito ainda às penalidades da Comissão Disciplinar;</w:t>
      </w:r>
    </w:p>
    <w:p w14:paraId="07E9B767" w14:textId="77777777" w:rsidR="005F16AB" w:rsidRPr="00343922" w:rsidRDefault="00334519">
      <w:pPr>
        <w:jc w:val="both"/>
        <w:rPr>
          <w:rFonts w:ascii="Arial" w:hAnsi="Arial" w:cs="Arial"/>
          <w:color w:val="000000"/>
          <w:sz w:val="20"/>
          <w:szCs w:val="20"/>
        </w:rPr>
      </w:pPr>
      <w:r w:rsidRPr="00343922">
        <w:rPr>
          <w:rFonts w:ascii="Arial" w:hAnsi="Arial" w:cs="Arial"/>
          <w:color w:val="000000"/>
          <w:sz w:val="20"/>
          <w:szCs w:val="20"/>
        </w:rPr>
        <w:t>b) Cartão Amarelo (A): 03 (três) cartões – suspensão de 01 (um) jogo;</w:t>
      </w:r>
    </w:p>
    <w:p w14:paraId="2C2DB0ED" w14:textId="77777777" w:rsidR="005F16AB" w:rsidRPr="00343922" w:rsidRDefault="00334519">
      <w:pPr>
        <w:numPr>
          <w:ilvl w:val="0"/>
          <w:numId w:val="3"/>
        </w:numPr>
        <w:jc w:val="both"/>
        <w:rPr>
          <w:rFonts w:ascii="Arial" w:hAnsi="Arial" w:cs="Arial"/>
          <w:color w:val="000000"/>
          <w:sz w:val="20"/>
          <w:szCs w:val="20"/>
          <w:highlight w:val="white"/>
        </w:rPr>
      </w:pPr>
      <w:r w:rsidRPr="00343922">
        <w:rPr>
          <w:rFonts w:ascii="Arial" w:hAnsi="Arial" w:cs="Arial"/>
          <w:color w:val="000000"/>
          <w:sz w:val="20"/>
          <w:szCs w:val="20"/>
          <w:highlight w:val="white"/>
        </w:rPr>
        <w:t>c) Numa mesma partida o atleta que receber cartões:</w:t>
      </w:r>
    </w:p>
    <w:p w14:paraId="6FE94B03" w14:textId="77777777" w:rsidR="005F16AB" w:rsidRPr="00343922" w:rsidRDefault="00334519">
      <w:pPr>
        <w:numPr>
          <w:ilvl w:val="0"/>
          <w:numId w:val="3"/>
        </w:numPr>
        <w:jc w:val="both"/>
        <w:rPr>
          <w:rFonts w:ascii="Arial" w:hAnsi="Arial" w:cs="Arial"/>
          <w:sz w:val="20"/>
          <w:szCs w:val="20"/>
        </w:rPr>
      </w:pPr>
      <w:r w:rsidRPr="00343922">
        <w:rPr>
          <w:rFonts w:ascii="Arial" w:eastAsia="Arial" w:hAnsi="Arial" w:cs="Arial"/>
          <w:color w:val="000000"/>
          <w:sz w:val="20"/>
          <w:szCs w:val="20"/>
          <w:highlight w:val="white"/>
        </w:rPr>
        <w:t xml:space="preserve">                           </w:t>
      </w:r>
      <w:r w:rsidRPr="00343922">
        <w:rPr>
          <w:rFonts w:ascii="Arial" w:hAnsi="Arial" w:cs="Arial"/>
          <w:color w:val="000000"/>
          <w:sz w:val="20"/>
          <w:szCs w:val="20"/>
          <w:highlight w:val="white"/>
        </w:rPr>
        <w:t>(A + A= V) não computa o amarelo.</w:t>
      </w:r>
    </w:p>
    <w:p w14:paraId="63EFA6E7" w14:textId="77777777" w:rsidR="005F16AB" w:rsidRPr="00343922" w:rsidRDefault="00334519">
      <w:pPr>
        <w:numPr>
          <w:ilvl w:val="0"/>
          <w:numId w:val="3"/>
        </w:numPr>
        <w:jc w:val="both"/>
        <w:rPr>
          <w:rFonts w:ascii="Arial" w:hAnsi="Arial" w:cs="Arial"/>
          <w:sz w:val="20"/>
          <w:szCs w:val="20"/>
        </w:rPr>
      </w:pPr>
      <w:r w:rsidRPr="00343922">
        <w:rPr>
          <w:rFonts w:ascii="Arial" w:eastAsia="Arial" w:hAnsi="Arial" w:cs="Arial"/>
          <w:color w:val="000000"/>
          <w:sz w:val="20"/>
          <w:szCs w:val="20"/>
          <w:highlight w:val="white"/>
        </w:rPr>
        <w:t xml:space="preserve">                           </w:t>
      </w:r>
      <w:r w:rsidRPr="00343922">
        <w:rPr>
          <w:rFonts w:ascii="Arial" w:hAnsi="Arial" w:cs="Arial"/>
          <w:color w:val="000000"/>
          <w:sz w:val="20"/>
          <w:szCs w:val="20"/>
          <w:highlight w:val="white"/>
        </w:rPr>
        <w:t>(A + V) computa o amarelo.</w:t>
      </w:r>
    </w:p>
    <w:p w14:paraId="7BE2CCA6" w14:textId="77777777" w:rsidR="005F16AB" w:rsidRPr="00343922" w:rsidRDefault="005F16AB">
      <w:pPr>
        <w:numPr>
          <w:ilvl w:val="0"/>
          <w:numId w:val="3"/>
        </w:numPr>
        <w:jc w:val="both"/>
        <w:rPr>
          <w:rFonts w:ascii="Arial" w:hAnsi="Arial" w:cs="Arial"/>
          <w:sz w:val="20"/>
          <w:szCs w:val="20"/>
          <w:highlight w:val="white"/>
        </w:rPr>
      </w:pPr>
    </w:p>
    <w:p w14:paraId="46D1E940" w14:textId="77777777" w:rsidR="005F16AB" w:rsidRPr="00343922" w:rsidRDefault="00334519">
      <w:pPr>
        <w:numPr>
          <w:ilvl w:val="0"/>
          <w:numId w:val="3"/>
        </w:numPr>
        <w:jc w:val="both"/>
        <w:rPr>
          <w:rFonts w:ascii="Arial" w:hAnsi="Arial" w:cs="Arial"/>
          <w:sz w:val="20"/>
          <w:szCs w:val="20"/>
        </w:rPr>
      </w:pPr>
      <w:r w:rsidRPr="00343922">
        <w:rPr>
          <w:rFonts w:ascii="Arial" w:hAnsi="Arial" w:cs="Arial"/>
          <w:b/>
          <w:bCs/>
          <w:sz w:val="20"/>
          <w:szCs w:val="20"/>
          <w:highlight w:val="white"/>
        </w:rPr>
        <w:t xml:space="preserve">Parágrafo Único: </w:t>
      </w:r>
      <w:r w:rsidRPr="00343922">
        <w:rPr>
          <w:rFonts w:ascii="Arial" w:hAnsi="Arial" w:cs="Arial"/>
          <w:sz w:val="20"/>
          <w:szCs w:val="20"/>
          <w:highlight w:val="white"/>
        </w:rPr>
        <w:t>Os</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cartões</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serão</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cumulativos</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durante</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toda</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a</w:t>
      </w:r>
      <w:r w:rsidRPr="00343922">
        <w:rPr>
          <w:rFonts w:ascii="Arial" w:eastAsia="Verdana" w:hAnsi="Arial" w:cs="Arial"/>
          <w:sz w:val="20"/>
          <w:szCs w:val="20"/>
          <w:highlight w:val="white"/>
        </w:rPr>
        <w:t xml:space="preserve"> </w:t>
      </w:r>
      <w:r w:rsidRPr="00343922">
        <w:rPr>
          <w:rFonts w:ascii="Arial" w:hAnsi="Arial" w:cs="Arial"/>
          <w:sz w:val="20"/>
          <w:szCs w:val="20"/>
          <w:highlight w:val="white"/>
        </w:rPr>
        <w:t>competição.</w:t>
      </w:r>
    </w:p>
    <w:p w14:paraId="7DEE1A48" w14:textId="77777777" w:rsidR="00CD09C1" w:rsidRPr="00343922" w:rsidRDefault="00CD09C1" w:rsidP="00CD09C1">
      <w:pPr>
        <w:pStyle w:val="PargrafodaLista"/>
        <w:rPr>
          <w:rFonts w:ascii="Arial" w:hAnsi="Arial" w:cs="Arial"/>
          <w:sz w:val="20"/>
          <w:szCs w:val="20"/>
        </w:rPr>
      </w:pPr>
    </w:p>
    <w:p w14:paraId="32733AC9" w14:textId="79CA60BA" w:rsidR="00CD09C1" w:rsidRPr="00343922" w:rsidRDefault="00CD09C1" w:rsidP="00CD09C1">
      <w:pPr>
        <w:pStyle w:val="PargrafodaLista"/>
        <w:numPr>
          <w:ilvl w:val="0"/>
          <w:numId w:val="3"/>
        </w:numPr>
        <w:jc w:val="both"/>
        <w:rPr>
          <w:rFonts w:ascii="Arial" w:hAnsi="Arial" w:cs="Arial"/>
          <w:b/>
          <w:sz w:val="20"/>
          <w:szCs w:val="20"/>
        </w:rPr>
      </w:pPr>
      <w:r w:rsidRPr="00343922">
        <w:rPr>
          <w:rFonts w:ascii="Arial" w:hAnsi="Arial" w:cs="Arial"/>
          <w:b/>
          <w:sz w:val="20"/>
          <w:szCs w:val="20"/>
        </w:rPr>
        <w:t>Obs</w:t>
      </w:r>
      <w:r w:rsidR="008E7429" w:rsidRPr="00343922">
        <w:rPr>
          <w:rFonts w:ascii="Arial" w:hAnsi="Arial" w:cs="Arial"/>
          <w:b/>
          <w:sz w:val="20"/>
          <w:szCs w:val="20"/>
        </w:rPr>
        <w:t>.</w:t>
      </w:r>
      <w:r w:rsidRPr="00343922">
        <w:rPr>
          <w:rFonts w:ascii="Arial" w:hAnsi="Arial" w:cs="Arial"/>
          <w:b/>
          <w:sz w:val="20"/>
          <w:szCs w:val="20"/>
        </w:rPr>
        <w:t xml:space="preserve">: DEMAIS ASSUNTOS RELEVANTES A ESTE REGULAMENTO </w:t>
      </w:r>
      <w:r w:rsidR="008E7429" w:rsidRPr="00343922">
        <w:rPr>
          <w:rFonts w:ascii="Arial" w:hAnsi="Arial" w:cs="Arial"/>
          <w:b/>
          <w:sz w:val="20"/>
          <w:szCs w:val="20"/>
        </w:rPr>
        <w:t>DEBATEREMOS</w:t>
      </w:r>
      <w:r w:rsidRPr="00343922">
        <w:rPr>
          <w:rFonts w:ascii="Arial" w:hAnsi="Arial" w:cs="Arial"/>
          <w:b/>
          <w:sz w:val="20"/>
          <w:szCs w:val="20"/>
        </w:rPr>
        <w:t xml:space="preserve"> EM CONGRESSO TECNICO E SE NECESSARIO INCLUIDO O ART </w:t>
      </w:r>
      <w:r w:rsidR="00024703" w:rsidRPr="00343922">
        <w:rPr>
          <w:rFonts w:ascii="Arial" w:hAnsi="Arial" w:cs="Arial"/>
          <w:b/>
          <w:sz w:val="20"/>
          <w:szCs w:val="20"/>
        </w:rPr>
        <w:t>DELE</w:t>
      </w:r>
      <w:r w:rsidRPr="00343922">
        <w:rPr>
          <w:rFonts w:ascii="Arial" w:hAnsi="Arial" w:cs="Arial"/>
          <w:b/>
          <w:sz w:val="20"/>
          <w:szCs w:val="20"/>
        </w:rPr>
        <w:t xml:space="preserve"> NO REGULAMENTO</w:t>
      </w:r>
    </w:p>
    <w:p w14:paraId="09A309F7" w14:textId="77777777" w:rsidR="00CD09C1" w:rsidRPr="00343922" w:rsidRDefault="00CD09C1">
      <w:pPr>
        <w:numPr>
          <w:ilvl w:val="0"/>
          <w:numId w:val="3"/>
        </w:numPr>
        <w:jc w:val="both"/>
        <w:rPr>
          <w:rFonts w:ascii="Arial" w:hAnsi="Arial" w:cs="Arial"/>
          <w:sz w:val="20"/>
          <w:szCs w:val="20"/>
        </w:rPr>
      </w:pPr>
    </w:p>
    <w:p w14:paraId="02988F78" w14:textId="77777777" w:rsidR="005F16AB" w:rsidRPr="00343922" w:rsidRDefault="0045301D">
      <w:pPr>
        <w:shd w:val="clear" w:color="auto" w:fill="999999"/>
        <w:jc w:val="center"/>
        <w:rPr>
          <w:rFonts w:ascii="Arial" w:hAnsi="Arial" w:cs="Arial"/>
          <w:b/>
          <w:color w:val="000000"/>
          <w:sz w:val="20"/>
          <w:szCs w:val="20"/>
          <w:u w:val="single"/>
        </w:rPr>
      </w:pPr>
      <w:r w:rsidRPr="00343922">
        <w:rPr>
          <w:rFonts w:ascii="Arial" w:hAnsi="Arial" w:cs="Arial"/>
          <w:b/>
          <w:color w:val="000000"/>
          <w:sz w:val="20"/>
          <w:szCs w:val="20"/>
          <w:u w:val="single"/>
        </w:rPr>
        <w:t>RESOLUÇÃO DE DIRETORIA Nº. 01/2025</w:t>
      </w:r>
    </w:p>
    <w:p w14:paraId="5E037B4C" w14:textId="77777777" w:rsidR="005F16AB" w:rsidRPr="00343922" w:rsidRDefault="00334519" w:rsidP="004A2495">
      <w:pPr>
        <w:jc w:val="center"/>
        <w:rPr>
          <w:rFonts w:ascii="Arial" w:hAnsi="Arial" w:cs="Arial"/>
          <w:b/>
          <w:color w:val="000000" w:themeColor="text1"/>
          <w:sz w:val="20"/>
          <w:szCs w:val="20"/>
        </w:rPr>
      </w:pPr>
      <w:r w:rsidRPr="00343922">
        <w:rPr>
          <w:rFonts w:ascii="Arial" w:hAnsi="Arial" w:cs="Arial"/>
          <w:b/>
          <w:color w:val="000000" w:themeColor="text1"/>
          <w:sz w:val="20"/>
          <w:szCs w:val="20"/>
        </w:rPr>
        <w:t>Dispõe sobre a homologação do Regulamento Específico do</w:t>
      </w:r>
      <w:r w:rsidRPr="00343922">
        <w:rPr>
          <w:rFonts w:ascii="Arial" w:hAnsi="Arial" w:cs="Arial"/>
          <w:b/>
          <w:color w:val="FF0000"/>
          <w:sz w:val="20"/>
          <w:szCs w:val="20"/>
        </w:rPr>
        <w:t xml:space="preserve"> </w:t>
      </w:r>
      <w:r w:rsidR="004A2495" w:rsidRPr="00343922">
        <w:rPr>
          <w:rFonts w:ascii="Arial" w:hAnsi="Arial" w:cs="Arial"/>
          <w:b/>
          <w:color w:val="000000"/>
          <w:sz w:val="20"/>
          <w:szCs w:val="20"/>
        </w:rPr>
        <w:t>O</w:t>
      </w:r>
      <w:r w:rsidR="004A2495" w:rsidRPr="00343922">
        <w:rPr>
          <w:rFonts w:ascii="Arial" w:hAnsi="Arial" w:cs="Arial"/>
          <w:b/>
          <w:color w:val="FF0000"/>
          <w:sz w:val="20"/>
          <w:szCs w:val="20"/>
        </w:rPr>
        <w:t xml:space="preserve"> </w:t>
      </w:r>
      <w:r w:rsidR="007745B4" w:rsidRPr="00343922">
        <w:rPr>
          <w:rFonts w:ascii="Arial" w:hAnsi="Arial" w:cs="Arial"/>
          <w:b/>
          <w:color w:val="000000"/>
          <w:sz w:val="20"/>
          <w:szCs w:val="20"/>
        </w:rPr>
        <w:t>no 35º Campeonato Veterano TOPSUN Liga Jaraguaense de Futebol 2025</w:t>
      </w:r>
      <w:r w:rsidR="004A2495" w:rsidRPr="00343922">
        <w:rPr>
          <w:rFonts w:ascii="Arial" w:hAnsi="Arial" w:cs="Arial"/>
          <w:b/>
          <w:color w:val="000000" w:themeColor="text1"/>
          <w:sz w:val="20"/>
          <w:szCs w:val="20"/>
        </w:rPr>
        <w:t xml:space="preserve"> </w:t>
      </w:r>
    </w:p>
    <w:p w14:paraId="469DFB06" w14:textId="77777777" w:rsidR="004A2495" w:rsidRPr="00343922" w:rsidRDefault="004A2495" w:rsidP="004A2495">
      <w:pPr>
        <w:jc w:val="center"/>
        <w:rPr>
          <w:rFonts w:ascii="Arial" w:hAnsi="Arial" w:cs="Arial"/>
          <w:b/>
          <w:color w:val="FF0000"/>
          <w:sz w:val="20"/>
          <w:szCs w:val="20"/>
        </w:rPr>
      </w:pPr>
    </w:p>
    <w:p w14:paraId="35B3E042" w14:textId="77777777" w:rsidR="005F16AB" w:rsidRPr="00343922" w:rsidRDefault="00334519">
      <w:pPr>
        <w:jc w:val="both"/>
        <w:rPr>
          <w:rFonts w:ascii="Arial" w:hAnsi="Arial" w:cs="Arial"/>
          <w:sz w:val="20"/>
          <w:szCs w:val="20"/>
        </w:rPr>
      </w:pPr>
      <w:r w:rsidRPr="00343922">
        <w:rPr>
          <w:rFonts w:ascii="Arial" w:hAnsi="Arial" w:cs="Arial"/>
          <w:b/>
          <w:sz w:val="20"/>
          <w:szCs w:val="20"/>
        </w:rPr>
        <w:lastRenderedPageBreak/>
        <w:t>A DIRETORIA DA LIGA JARAGUAENSE DE FUTEBOL</w:t>
      </w:r>
      <w:r w:rsidRPr="00343922">
        <w:rPr>
          <w:rFonts w:ascii="Arial" w:hAnsi="Arial" w:cs="Arial"/>
          <w:sz w:val="20"/>
          <w:szCs w:val="20"/>
        </w:rPr>
        <w:t>, usando da atribuição privativa que lhe confere o disposto no artigo 31, alínea “d”, do Estatuto Social, e,</w:t>
      </w:r>
    </w:p>
    <w:p w14:paraId="50AF1DF7" w14:textId="77777777" w:rsidR="005F16AB" w:rsidRPr="00343922" w:rsidRDefault="005F16AB">
      <w:pPr>
        <w:jc w:val="both"/>
        <w:rPr>
          <w:rFonts w:ascii="Arial" w:hAnsi="Arial" w:cs="Arial"/>
          <w:sz w:val="20"/>
          <w:szCs w:val="20"/>
        </w:rPr>
      </w:pPr>
    </w:p>
    <w:p w14:paraId="691D6C56" w14:textId="4234680B" w:rsidR="005F16AB" w:rsidRPr="00343922" w:rsidRDefault="00334519">
      <w:pPr>
        <w:jc w:val="both"/>
        <w:rPr>
          <w:rFonts w:ascii="Arial" w:hAnsi="Arial" w:cs="Arial"/>
          <w:sz w:val="20"/>
          <w:szCs w:val="20"/>
        </w:rPr>
      </w:pPr>
      <w:r w:rsidRPr="00343922">
        <w:rPr>
          <w:rFonts w:ascii="Arial" w:hAnsi="Arial" w:cs="Arial"/>
          <w:b/>
          <w:sz w:val="20"/>
          <w:szCs w:val="20"/>
        </w:rPr>
        <w:t>CONSIDERANDO</w:t>
      </w:r>
      <w:r w:rsidRPr="00343922">
        <w:rPr>
          <w:rFonts w:ascii="Arial" w:hAnsi="Arial" w:cs="Arial"/>
          <w:sz w:val="20"/>
          <w:szCs w:val="20"/>
        </w:rPr>
        <w:t xml:space="preserve">, que, o Conselho Técnico de Associações </w:t>
      </w:r>
      <w:r w:rsidR="00E52B44" w:rsidRPr="00343922">
        <w:rPr>
          <w:rFonts w:ascii="Arial" w:hAnsi="Arial" w:cs="Arial"/>
          <w:sz w:val="20"/>
          <w:szCs w:val="20"/>
        </w:rPr>
        <w:t>Não Profissionais</w:t>
      </w:r>
      <w:r w:rsidRPr="00343922">
        <w:rPr>
          <w:rFonts w:ascii="Arial" w:hAnsi="Arial" w:cs="Arial"/>
          <w:sz w:val="20"/>
          <w:szCs w:val="20"/>
        </w:rPr>
        <w:t xml:space="preserve"> do campeonato de 202</w:t>
      </w:r>
      <w:r w:rsidR="007745B4" w:rsidRPr="00343922">
        <w:rPr>
          <w:rFonts w:ascii="Arial" w:hAnsi="Arial" w:cs="Arial"/>
          <w:sz w:val="20"/>
          <w:szCs w:val="20"/>
        </w:rPr>
        <w:t>5</w:t>
      </w:r>
      <w:r w:rsidR="004A2495" w:rsidRPr="00343922">
        <w:rPr>
          <w:rFonts w:ascii="Arial" w:hAnsi="Arial" w:cs="Arial"/>
          <w:sz w:val="20"/>
          <w:szCs w:val="20"/>
        </w:rPr>
        <w:t xml:space="preserve">, em reunião realizada no dia </w:t>
      </w:r>
      <w:r w:rsidR="007745B4" w:rsidRPr="00343922">
        <w:rPr>
          <w:rFonts w:ascii="Arial" w:hAnsi="Arial" w:cs="Arial"/>
          <w:sz w:val="20"/>
          <w:szCs w:val="20"/>
        </w:rPr>
        <w:t>0</w:t>
      </w:r>
      <w:r w:rsidR="00E52B44" w:rsidRPr="00343922">
        <w:rPr>
          <w:rFonts w:ascii="Arial" w:hAnsi="Arial" w:cs="Arial"/>
          <w:sz w:val="20"/>
          <w:szCs w:val="20"/>
        </w:rPr>
        <w:t>9</w:t>
      </w:r>
      <w:r w:rsidR="007745B4" w:rsidRPr="00343922">
        <w:rPr>
          <w:rFonts w:ascii="Arial" w:hAnsi="Arial" w:cs="Arial"/>
          <w:sz w:val="20"/>
          <w:szCs w:val="20"/>
        </w:rPr>
        <w:t xml:space="preserve"> de</w:t>
      </w:r>
      <w:r w:rsidR="00E52B44" w:rsidRPr="00343922">
        <w:rPr>
          <w:rFonts w:ascii="Arial" w:hAnsi="Arial" w:cs="Arial"/>
          <w:sz w:val="20"/>
          <w:szCs w:val="20"/>
        </w:rPr>
        <w:t xml:space="preserve"> </w:t>
      </w:r>
      <w:r w:rsidR="007D108F" w:rsidRPr="00343922">
        <w:rPr>
          <w:rFonts w:ascii="Arial" w:hAnsi="Arial" w:cs="Arial"/>
          <w:sz w:val="20"/>
          <w:szCs w:val="20"/>
        </w:rPr>
        <w:t>junho</w:t>
      </w:r>
      <w:r w:rsidRPr="00343922">
        <w:rPr>
          <w:rFonts w:ascii="Arial" w:hAnsi="Arial" w:cs="Arial"/>
          <w:sz w:val="20"/>
          <w:szCs w:val="20"/>
        </w:rPr>
        <w:t xml:space="preserve"> de 202</w:t>
      </w:r>
      <w:r w:rsidR="007745B4" w:rsidRPr="00343922">
        <w:rPr>
          <w:rFonts w:ascii="Arial" w:hAnsi="Arial" w:cs="Arial"/>
          <w:sz w:val="20"/>
          <w:szCs w:val="20"/>
        </w:rPr>
        <w:t>5</w:t>
      </w:r>
      <w:r w:rsidRPr="00343922">
        <w:rPr>
          <w:rFonts w:ascii="Arial" w:hAnsi="Arial" w:cs="Arial"/>
          <w:sz w:val="20"/>
          <w:szCs w:val="20"/>
        </w:rPr>
        <w:t xml:space="preserve">, aprovou o Regulamento Específico do </w:t>
      </w:r>
      <w:r w:rsidR="007745B4" w:rsidRPr="00343922">
        <w:rPr>
          <w:rFonts w:ascii="Arial" w:hAnsi="Arial" w:cs="Arial"/>
          <w:b/>
          <w:color w:val="000000"/>
          <w:sz w:val="20"/>
          <w:szCs w:val="20"/>
        </w:rPr>
        <w:t xml:space="preserve">no 35º Campeonato Veterano TOPSUN Liga Jaraguaense de Futebol 2025 </w:t>
      </w:r>
      <w:r w:rsidRPr="00343922">
        <w:rPr>
          <w:rFonts w:ascii="Arial" w:hAnsi="Arial" w:cs="Arial"/>
          <w:sz w:val="20"/>
          <w:szCs w:val="20"/>
        </w:rPr>
        <w:t>para a referida c</w:t>
      </w:r>
      <w:r w:rsidR="007745B4" w:rsidRPr="00343922">
        <w:rPr>
          <w:rFonts w:ascii="Arial" w:hAnsi="Arial" w:cs="Arial"/>
          <w:sz w:val="20"/>
          <w:szCs w:val="20"/>
        </w:rPr>
        <w:t xml:space="preserve">ompetição, a iniciar-se no dia </w:t>
      </w:r>
      <w:r w:rsidR="0022577E" w:rsidRPr="0022577E">
        <w:rPr>
          <w:rFonts w:ascii="Arial" w:hAnsi="Arial" w:cs="Arial"/>
          <w:color w:val="EE0000"/>
          <w:sz w:val="20"/>
          <w:szCs w:val="20"/>
        </w:rPr>
        <w:t>08</w:t>
      </w:r>
      <w:r w:rsidRPr="0022577E">
        <w:rPr>
          <w:rFonts w:ascii="Arial" w:hAnsi="Arial" w:cs="Arial"/>
          <w:color w:val="EE0000"/>
          <w:sz w:val="20"/>
          <w:szCs w:val="20"/>
        </w:rPr>
        <w:t xml:space="preserve"> de </w:t>
      </w:r>
      <w:r w:rsidR="00E52B44" w:rsidRPr="0022577E">
        <w:rPr>
          <w:rFonts w:ascii="Arial" w:hAnsi="Arial" w:cs="Arial"/>
          <w:color w:val="EE0000"/>
          <w:sz w:val="20"/>
          <w:szCs w:val="20"/>
        </w:rPr>
        <w:t>ju</w:t>
      </w:r>
      <w:r w:rsidR="0022577E" w:rsidRPr="0022577E">
        <w:rPr>
          <w:rFonts w:ascii="Arial" w:hAnsi="Arial" w:cs="Arial"/>
          <w:color w:val="EE0000"/>
          <w:sz w:val="20"/>
          <w:szCs w:val="20"/>
        </w:rPr>
        <w:t>l</w:t>
      </w:r>
      <w:r w:rsidR="00E52B44" w:rsidRPr="0022577E">
        <w:rPr>
          <w:rFonts w:ascii="Arial" w:hAnsi="Arial" w:cs="Arial"/>
          <w:color w:val="EE0000"/>
          <w:sz w:val="20"/>
          <w:szCs w:val="20"/>
        </w:rPr>
        <w:t>h</w:t>
      </w:r>
      <w:r w:rsidR="007745B4" w:rsidRPr="0022577E">
        <w:rPr>
          <w:rFonts w:ascii="Arial" w:hAnsi="Arial" w:cs="Arial"/>
          <w:color w:val="EE0000"/>
          <w:sz w:val="20"/>
          <w:szCs w:val="20"/>
        </w:rPr>
        <w:t>o</w:t>
      </w:r>
      <w:r w:rsidRPr="0022577E">
        <w:rPr>
          <w:rFonts w:ascii="Arial" w:hAnsi="Arial" w:cs="Arial"/>
          <w:color w:val="EE0000"/>
          <w:sz w:val="20"/>
          <w:szCs w:val="20"/>
        </w:rPr>
        <w:t xml:space="preserve"> do corrente ano</w:t>
      </w:r>
      <w:r w:rsidR="0022577E">
        <w:rPr>
          <w:rFonts w:ascii="Arial" w:hAnsi="Arial" w:cs="Arial"/>
          <w:color w:val="EE0000"/>
          <w:sz w:val="20"/>
          <w:szCs w:val="20"/>
        </w:rPr>
        <w:t xml:space="preserve"> (salvo problemas na licitação para contratação de arbitragem, ficando condicionado o início após o 1ª </w:t>
      </w:r>
      <w:proofErr w:type="spellStart"/>
      <w:r w:rsidR="0022577E">
        <w:rPr>
          <w:rFonts w:ascii="Arial" w:hAnsi="Arial" w:cs="Arial"/>
          <w:color w:val="EE0000"/>
          <w:sz w:val="20"/>
          <w:szCs w:val="20"/>
        </w:rPr>
        <w:t>radoda</w:t>
      </w:r>
      <w:proofErr w:type="spellEnd"/>
      <w:r w:rsidR="0022577E">
        <w:rPr>
          <w:rFonts w:ascii="Arial" w:hAnsi="Arial" w:cs="Arial"/>
          <w:color w:val="EE0000"/>
          <w:sz w:val="20"/>
          <w:szCs w:val="20"/>
        </w:rPr>
        <w:t xml:space="preserve"> do campeonato Varzeano 2025 de Jaraguá do Sul)</w:t>
      </w:r>
      <w:r w:rsidRPr="00343922">
        <w:rPr>
          <w:rFonts w:ascii="Arial" w:hAnsi="Arial" w:cs="Arial"/>
          <w:sz w:val="20"/>
          <w:szCs w:val="20"/>
        </w:rPr>
        <w:t>, ficam reservadas e liberadas as filmagens como as transmissões de rádios e TV bem como fotógrafos na cobertura do evento. A não liberação implicará na perda do mando de campo na sequência da competição.</w:t>
      </w:r>
    </w:p>
    <w:p w14:paraId="28D216C1" w14:textId="77777777" w:rsidR="005F16AB" w:rsidRPr="00343922" w:rsidRDefault="005F16AB">
      <w:pPr>
        <w:jc w:val="both"/>
        <w:rPr>
          <w:rFonts w:ascii="Arial" w:hAnsi="Arial" w:cs="Arial"/>
          <w:sz w:val="20"/>
          <w:szCs w:val="20"/>
        </w:rPr>
      </w:pPr>
    </w:p>
    <w:p w14:paraId="1EBFB917" w14:textId="77777777" w:rsidR="005F16AB" w:rsidRPr="00343922" w:rsidRDefault="00334519">
      <w:pPr>
        <w:jc w:val="both"/>
        <w:rPr>
          <w:rFonts w:ascii="Arial" w:hAnsi="Arial" w:cs="Arial"/>
          <w:sz w:val="20"/>
          <w:szCs w:val="20"/>
        </w:rPr>
      </w:pPr>
      <w:r w:rsidRPr="00343922">
        <w:rPr>
          <w:rFonts w:ascii="Arial" w:hAnsi="Arial" w:cs="Arial"/>
          <w:b/>
          <w:sz w:val="20"/>
          <w:szCs w:val="20"/>
        </w:rPr>
        <w:t>CONSIDERANDO</w:t>
      </w:r>
      <w:r w:rsidRPr="00343922">
        <w:rPr>
          <w:rFonts w:ascii="Arial" w:hAnsi="Arial" w:cs="Arial"/>
          <w:sz w:val="20"/>
          <w:szCs w:val="20"/>
        </w:rPr>
        <w:t xml:space="preserve"> que, o Regulamento acima mencionado, nos termos do Artigo 9º, da Lei nº. 10.671, de 15 de maio de 2003, que “Dispõe sobre o Estatuto de Defesa do Torcedor e dá outras providências”, foi devidamente publicado pela Internet.</w:t>
      </w:r>
    </w:p>
    <w:p w14:paraId="3C2C6C11" w14:textId="77777777" w:rsidR="005F16AB" w:rsidRPr="00343922" w:rsidRDefault="005F16AB">
      <w:pPr>
        <w:jc w:val="both"/>
        <w:rPr>
          <w:rFonts w:ascii="Arial" w:hAnsi="Arial" w:cs="Arial"/>
          <w:sz w:val="20"/>
          <w:szCs w:val="20"/>
        </w:rPr>
      </w:pPr>
    </w:p>
    <w:p w14:paraId="0F3A914F" w14:textId="77777777" w:rsidR="005F16AB" w:rsidRPr="00343922" w:rsidRDefault="00334519">
      <w:pPr>
        <w:jc w:val="both"/>
        <w:rPr>
          <w:rFonts w:ascii="Arial" w:hAnsi="Arial" w:cs="Arial"/>
          <w:sz w:val="20"/>
          <w:szCs w:val="20"/>
        </w:rPr>
      </w:pPr>
      <w:r w:rsidRPr="00343922">
        <w:rPr>
          <w:rFonts w:ascii="Arial" w:hAnsi="Arial" w:cs="Arial"/>
          <w:b/>
          <w:sz w:val="20"/>
          <w:szCs w:val="20"/>
        </w:rPr>
        <w:t>CONSIDERANDO</w:t>
      </w:r>
      <w:r w:rsidRPr="00343922">
        <w:rPr>
          <w:rFonts w:ascii="Arial" w:hAnsi="Arial" w:cs="Arial"/>
          <w:sz w:val="20"/>
          <w:szCs w:val="20"/>
        </w:rPr>
        <w:t xml:space="preserve"> que, não houve nenhuma proposta de torcedores com o objetivo de opinar sobre o referido Regulamento no prazo estabelecido pela mencionada lei;</w:t>
      </w:r>
    </w:p>
    <w:p w14:paraId="54E541F7" w14:textId="77777777" w:rsidR="005F16AB" w:rsidRPr="00343922" w:rsidRDefault="005F16AB">
      <w:pPr>
        <w:jc w:val="both"/>
        <w:rPr>
          <w:rFonts w:ascii="Arial" w:hAnsi="Arial" w:cs="Arial"/>
          <w:sz w:val="20"/>
          <w:szCs w:val="20"/>
        </w:rPr>
      </w:pPr>
    </w:p>
    <w:p w14:paraId="7A207865" w14:textId="77777777" w:rsidR="005F16AB" w:rsidRPr="00343922" w:rsidRDefault="00334519">
      <w:pPr>
        <w:jc w:val="both"/>
        <w:rPr>
          <w:rFonts w:ascii="Arial" w:hAnsi="Arial" w:cs="Arial"/>
          <w:sz w:val="20"/>
          <w:szCs w:val="20"/>
        </w:rPr>
      </w:pPr>
      <w:r w:rsidRPr="00343922">
        <w:rPr>
          <w:rFonts w:ascii="Arial" w:hAnsi="Arial" w:cs="Arial"/>
          <w:b/>
          <w:sz w:val="20"/>
          <w:szCs w:val="20"/>
        </w:rPr>
        <w:t>CONSIDERANDO</w:t>
      </w:r>
      <w:r w:rsidRPr="00343922">
        <w:rPr>
          <w:rFonts w:ascii="Arial" w:hAnsi="Arial" w:cs="Arial"/>
          <w:sz w:val="20"/>
          <w:szCs w:val="20"/>
        </w:rPr>
        <w:t xml:space="preserve"> que, compete à Diretoria da LJAF homologar os Regulamentos Específicos das competições por ela promovidas.</w:t>
      </w:r>
    </w:p>
    <w:p w14:paraId="4AB7A876" w14:textId="77777777" w:rsidR="005F16AB" w:rsidRPr="00343922" w:rsidRDefault="00334519">
      <w:pPr>
        <w:jc w:val="both"/>
        <w:rPr>
          <w:rFonts w:ascii="Arial" w:hAnsi="Arial" w:cs="Arial"/>
          <w:sz w:val="20"/>
          <w:szCs w:val="20"/>
        </w:rPr>
      </w:pPr>
      <w:r w:rsidRPr="00343922">
        <w:rPr>
          <w:rFonts w:ascii="Arial" w:hAnsi="Arial" w:cs="Arial"/>
          <w:sz w:val="20"/>
          <w:szCs w:val="20"/>
        </w:rPr>
        <w:tab/>
      </w:r>
      <w:r w:rsidRPr="00343922">
        <w:rPr>
          <w:rFonts w:ascii="Arial" w:hAnsi="Arial" w:cs="Arial"/>
          <w:sz w:val="20"/>
          <w:szCs w:val="20"/>
        </w:rPr>
        <w:tab/>
      </w:r>
      <w:r w:rsidRPr="00343922">
        <w:rPr>
          <w:rFonts w:ascii="Arial" w:hAnsi="Arial" w:cs="Arial"/>
          <w:sz w:val="20"/>
          <w:szCs w:val="20"/>
        </w:rPr>
        <w:tab/>
      </w:r>
      <w:r w:rsidRPr="00343922">
        <w:rPr>
          <w:rFonts w:ascii="Arial" w:hAnsi="Arial" w:cs="Arial"/>
          <w:sz w:val="20"/>
          <w:szCs w:val="20"/>
        </w:rPr>
        <w:tab/>
      </w:r>
    </w:p>
    <w:p w14:paraId="02C694C2" w14:textId="77777777" w:rsidR="005F16AB" w:rsidRPr="00343922" w:rsidRDefault="00334519">
      <w:pPr>
        <w:jc w:val="both"/>
        <w:rPr>
          <w:rFonts w:ascii="Arial" w:hAnsi="Arial" w:cs="Arial"/>
          <w:b/>
          <w:sz w:val="20"/>
          <w:szCs w:val="20"/>
        </w:rPr>
      </w:pPr>
      <w:r w:rsidRPr="00343922">
        <w:rPr>
          <w:rFonts w:ascii="Arial" w:hAnsi="Arial" w:cs="Arial"/>
          <w:b/>
          <w:sz w:val="20"/>
          <w:szCs w:val="20"/>
        </w:rPr>
        <w:t>RESOLVE:</w:t>
      </w:r>
    </w:p>
    <w:p w14:paraId="5F772215" w14:textId="0D71E2CB" w:rsidR="005F16AB" w:rsidRPr="00343922" w:rsidRDefault="00334519">
      <w:pPr>
        <w:jc w:val="both"/>
        <w:rPr>
          <w:rFonts w:ascii="Arial" w:hAnsi="Arial" w:cs="Arial"/>
          <w:sz w:val="20"/>
          <w:szCs w:val="20"/>
        </w:rPr>
      </w:pPr>
      <w:r w:rsidRPr="00343922">
        <w:rPr>
          <w:rFonts w:ascii="Arial" w:hAnsi="Arial" w:cs="Arial"/>
          <w:sz w:val="20"/>
          <w:szCs w:val="20"/>
        </w:rPr>
        <w:t>Artigo 1º. Homolo</w:t>
      </w:r>
      <w:r w:rsidR="0045301D" w:rsidRPr="00343922">
        <w:rPr>
          <w:rFonts w:ascii="Arial" w:hAnsi="Arial" w:cs="Arial"/>
          <w:sz w:val="20"/>
          <w:szCs w:val="20"/>
        </w:rPr>
        <w:t>gar o Regulamento Específico do</w:t>
      </w:r>
      <w:r w:rsidR="007745B4" w:rsidRPr="00343922">
        <w:rPr>
          <w:rFonts w:ascii="Arial" w:hAnsi="Arial" w:cs="Arial"/>
          <w:b/>
          <w:color w:val="000000"/>
          <w:sz w:val="20"/>
          <w:szCs w:val="20"/>
        </w:rPr>
        <w:t xml:space="preserve"> 35º Campeonato Veterano TOPSUN Liga Jaraguaense de Futebol </w:t>
      </w:r>
      <w:r w:rsidR="008E7429" w:rsidRPr="00343922">
        <w:rPr>
          <w:rFonts w:ascii="Arial" w:hAnsi="Arial" w:cs="Arial"/>
          <w:b/>
          <w:color w:val="000000"/>
          <w:sz w:val="20"/>
          <w:szCs w:val="20"/>
        </w:rPr>
        <w:t xml:space="preserve">2025 </w:t>
      </w:r>
      <w:r w:rsidR="008E7429" w:rsidRPr="00343922">
        <w:rPr>
          <w:rFonts w:ascii="Arial" w:hAnsi="Arial" w:cs="Arial"/>
          <w:sz w:val="20"/>
          <w:szCs w:val="20"/>
        </w:rPr>
        <w:t>conforme</w:t>
      </w:r>
      <w:r w:rsidRPr="00343922">
        <w:rPr>
          <w:rFonts w:ascii="Arial" w:hAnsi="Arial" w:cs="Arial"/>
          <w:sz w:val="20"/>
          <w:szCs w:val="20"/>
        </w:rPr>
        <w:t xml:space="preserve"> as disposições constantes em anexo.</w:t>
      </w:r>
    </w:p>
    <w:p w14:paraId="78637916" w14:textId="77777777" w:rsidR="005F16AB" w:rsidRPr="00343922" w:rsidRDefault="005F16AB">
      <w:pPr>
        <w:jc w:val="both"/>
        <w:rPr>
          <w:rFonts w:ascii="Arial" w:hAnsi="Arial" w:cs="Arial"/>
          <w:sz w:val="20"/>
          <w:szCs w:val="20"/>
        </w:rPr>
      </w:pPr>
    </w:p>
    <w:p w14:paraId="1B292BB1" w14:textId="77777777" w:rsidR="005F16AB" w:rsidRPr="00343922" w:rsidRDefault="00334519">
      <w:pPr>
        <w:jc w:val="both"/>
        <w:rPr>
          <w:rFonts w:ascii="Arial" w:hAnsi="Arial" w:cs="Arial"/>
          <w:sz w:val="20"/>
          <w:szCs w:val="20"/>
        </w:rPr>
      </w:pPr>
      <w:r w:rsidRPr="00343922">
        <w:rPr>
          <w:rFonts w:ascii="Arial" w:hAnsi="Arial" w:cs="Arial"/>
          <w:sz w:val="20"/>
          <w:szCs w:val="20"/>
        </w:rPr>
        <w:t>Artigo 2º.  Esta Resolução entra em vigor nesta data, revogadas as disposições em contrário.</w:t>
      </w:r>
    </w:p>
    <w:p w14:paraId="1BB7F084" w14:textId="77777777" w:rsidR="005F16AB" w:rsidRPr="00343922" w:rsidRDefault="00334519">
      <w:pPr>
        <w:jc w:val="both"/>
        <w:rPr>
          <w:rFonts w:ascii="Arial" w:hAnsi="Arial" w:cs="Arial"/>
          <w:b/>
          <w:sz w:val="20"/>
          <w:szCs w:val="20"/>
        </w:rPr>
      </w:pPr>
      <w:r w:rsidRPr="00343922">
        <w:rPr>
          <w:rFonts w:ascii="Arial" w:hAnsi="Arial" w:cs="Arial"/>
          <w:b/>
          <w:sz w:val="20"/>
          <w:szCs w:val="20"/>
        </w:rPr>
        <w:t>Registre-se; Publique-se e Cumpra-se.</w:t>
      </w:r>
    </w:p>
    <w:p w14:paraId="3A3B54E5" w14:textId="5DF7C1BF" w:rsidR="005F16AB" w:rsidRPr="00343922" w:rsidRDefault="007745B4" w:rsidP="00567DDA">
      <w:pPr>
        <w:tabs>
          <w:tab w:val="left" w:pos="1335"/>
        </w:tabs>
        <w:jc w:val="both"/>
        <w:rPr>
          <w:rFonts w:ascii="Arial" w:hAnsi="Arial" w:cs="Arial"/>
          <w:sz w:val="20"/>
          <w:szCs w:val="20"/>
        </w:rPr>
      </w:pPr>
      <w:r w:rsidRPr="00343922">
        <w:rPr>
          <w:rFonts w:ascii="Arial" w:hAnsi="Arial" w:cs="Arial"/>
          <w:sz w:val="20"/>
          <w:szCs w:val="20"/>
        </w:rPr>
        <w:t xml:space="preserve">Jaraguá do Sul, </w:t>
      </w:r>
      <w:r w:rsidR="00107615" w:rsidRPr="00343922">
        <w:rPr>
          <w:rFonts w:ascii="Arial" w:hAnsi="Arial" w:cs="Arial"/>
          <w:sz w:val="20"/>
          <w:szCs w:val="20"/>
        </w:rPr>
        <w:t>16</w:t>
      </w:r>
      <w:r w:rsidR="00334519" w:rsidRPr="00343922">
        <w:rPr>
          <w:rFonts w:ascii="Arial" w:hAnsi="Arial" w:cs="Arial"/>
          <w:sz w:val="20"/>
          <w:szCs w:val="20"/>
        </w:rPr>
        <w:t xml:space="preserve"> de </w:t>
      </w:r>
      <w:r w:rsidR="00E52B44" w:rsidRPr="00343922">
        <w:rPr>
          <w:rFonts w:ascii="Arial" w:hAnsi="Arial" w:cs="Arial"/>
          <w:sz w:val="20"/>
          <w:szCs w:val="20"/>
        </w:rPr>
        <w:t>junho</w:t>
      </w:r>
      <w:r w:rsidRPr="00343922">
        <w:rPr>
          <w:rFonts w:ascii="Arial" w:hAnsi="Arial" w:cs="Arial"/>
          <w:sz w:val="20"/>
          <w:szCs w:val="20"/>
        </w:rPr>
        <w:t xml:space="preserve"> de 2025</w:t>
      </w:r>
    </w:p>
    <w:p w14:paraId="11349DA6" w14:textId="77777777" w:rsidR="005F16AB" w:rsidRDefault="005F16AB">
      <w:pPr>
        <w:jc w:val="center"/>
        <w:rPr>
          <w:rFonts w:ascii="Arial" w:hAnsi="Arial" w:cs="Arial"/>
          <w:b/>
          <w:sz w:val="20"/>
          <w:szCs w:val="20"/>
        </w:rPr>
      </w:pPr>
    </w:p>
    <w:p w14:paraId="3F4BDA27" w14:textId="77777777" w:rsidR="00A602CD" w:rsidRDefault="00A602CD">
      <w:pPr>
        <w:jc w:val="center"/>
        <w:rPr>
          <w:rFonts w:ascii="Arial" w:hAnsi="Arial" w:cs="Arial"/>
          <w:b/>
          <w:sz w:val="20"/>
          <w:szCs w:val="20"/>
        </w:rPr>
      </w:pPr>
    </w:p>
    <w:p w14:paraId="1161DFC7" w14:textId="77777777" w:rsidR="00A602CD" w:rsidRDefault="00A602CD">
      <w:pPr>
        <w:jc w:val="center"/>
        <w:rPr>
          <w:rFonts w:ascii="Arial" w:hAnsi="Arial" w:cs="Arial"/>
          <w:b/>
          <w:sz w:val="20"/>
          <w:szCs w:val="20"/>
        </w:rPr>
      </w:pPr>
    </w:p>
    <w:p w14:paraId="14D25CD7" w14:textId="77777777" w:rsidR="00A602CD" w:rsidRPr="00343922" w:rsidRDefault="00A602CD">
      <w:pPr>
        <w:jc w:val="center"/>
        <w:rPr>
          <w:rFonts w:ascii="Arial" w:hAnsi="Arial" w:cs="Arial"/>
          <w:b/>
          <w:sz w:val="20"/>
          <w:szCs w:val="20"/>
        </w:rPr>
      </w:pPr>
    </w:p>
    <w:p w14:paraId="2A90B595" w14:textId="77777777" w:rsidR="005F16AB" w:rsidRPr="00343922" w:rsidRDefault="00334519">
      <w:pPr>
        <w:jc w:val="center"/>
        <w:rPr>
          <w:rFonts w:ascii="Arial" w:hAnsi="Arial" w:cs="Arial"/>
          <w:b/>
          <w:sz w:val="20"/>
          <w:szCs w:val="20"/>
        </w:rPr>
      </w:pPr>
      <w:r w:rsidRPr="00343922">
        <w:rPr>
          <w:rFonts w:ascii="Arial" w:hAnsi="Arial" w:cs="Arial"/>
          <w:b/>
          <w:sz w:val="20"/>
          <w:szCs w:val="20"/>
        </w:rPr>
        <w:t>________________________</w:t>
      </w:r>
    </w:p>
    <w:p w14:paraId="0C92EB86" w14:textId="77777777" w:rsidR="005F16AB" w:rsidRPr="00343922" w:rsidRDefault="00334519">
      <w:pPr>
        <w:jc w:val="center"/>
        <w:rPr>
          <w:rFonts w:ascii="Arial" w:hAnsi="Arial" w:cs="Arial"/>
          <w:b/>
          <w:sz w:val="20"/>
          <w:szCs w:val="20"/>
        </w:rPr>
      </w:pPr>
      <w:r w:rsidRPr="00343922">
        <w:rPr>
          <w:rFonts w:ascii="Arial" w:hAnsi="Arial" w:cs="Arial"/>
          <w:b/>
          <w:sz w:val="20"/>
          <w:szCs w:val="20"/>
        </w:rPr>
        <w:t>Márcio De Marco</w:t>
      </w:r>
    </w:p>
    <w:p w14:paraId="7B6237B6" w14:textId="77777777" w:rsidR="005F16AB" w:rsidRDefault="00334519">
      <w:pPr>
        <w:jc w:val="center"/>
        <w:rPr>
          <w:rFonts w:ascii="Arial" w:hAnsi="Arial" w:cs="Arial"/>
          <w:b/>
          <w:sz w:val="20"/>
          <w:szCs w:val="20"/>
        </w:rPr>
      </w:pPr>
      <w:r w:rsidRPr="00343922">
        <w:rPr>
          <w:rFonts w:ascii="Arial" w:hAnsi="Arial" w:cs="Arial"/>
          <w:b/>
          <w:sz w:val="20"/>
          <w:szCs w:val="20"/>
        </w:rPr>
        <w:t>Presidente da LJAF</w:t>
      </w:r>
    </w:p>
    <w:p w14:paraId="05197AE9" w14:textId="77777777" w:rsidR="00343922" w:rsidRDefault="00343922">
      <w:pPr>
        <w:jc w:val="center"/>
        <w:rPr>
          <w:rFonts w:ascii="Arial" w:hAnsi="Arial" w:cs="Arial"/>
          <w:b/>
          <w:sz w:val="20"/>
          <w:szCs w:val="20"/>
        </w:rPr>
      </w:pPr>
    </w:p>
    <w:p w14:paraId="610A5C45" w14:textId="77777777" w:rsidR="00343922" w:rsidRPr="00343922" w:rsidRDefault="00343922">
      <w:pPr>
        <w:jc w:val="center"/>
        <w:rPr>
          <w:rFonts w:ascii="Arial" w:hAnsi="Arial" w:cs="Arial"/>
          <w:b/>
          <w:sz w:val="20"/>
          <w:szCs w:val="20"/>
        </w:rPr>
      </w:pPr>
    </w:p>
    <w:p w14:paraId="38A59F63" w14:textId="38FD0C42" w:rsidR="00243C28" w:rsidRPr="00343922" w:rsidRDefault="00243C28" w:rsidP="00243C28">
      <w:pPr>
        <w:pStyle w:val="Ttulo3"/>
        <w:numPr>
          <w:ilvl w:val="2"/>
          <w:numId w:val="2"/>
        </w:numPr>
        <w:rPr>
          <w:rFonts w:ascii="Arial" w:hAnsi="Arial" w:cs="Arial"/>
          <w:sz w:val="20"/>
          <w:szCs w:val="20"/>
        </w:rPr>
      </w:pPr>
      <w:r w:rsidRPr="00343922">
        <w:rPr>
          <w:rFonts w:ascii="Arial" w:hAnsi="Arial" w:cs="Arial"/>
          <w:b w:val="0"/>
          <w:color w:val="000000" w:themeColor="text1"/>
          <w:sz w:val="20"/>
          <w:szCs w:val="20"/>
        </w:rPr>
        <w:t>Art. 38</w:t>
      </w:r>
      <w:r w:rsidRPr="00343922">
        <w:rPr>
          <w:rFonts w:ascii="Arial" w:hAnsi="Arial" w:cs="Arial"/>
          <w:b w:val="0"/>
          <w:color w:val="000000" w:themeColor="text1"/>
          <w:sz w:val="20"/>
          <w:szCs w:val="20"/>
          <w:vertAlign w:val="superscript"/>
        </w:rPr>
        <w:t>o</w:t>
      </w:r>
      <w:r w:rsidRPr="00343922">
        <w:rPr>
          <w:rFonts w:ascii="Arial" w:hAnsi="Arial" w:cs="Arial"/>
          <w:b w:val="0"/>
          <w:color w:val="000000" w:themeColor="text1"/>
          <w:sz w:val="20"/>
          <w:szCs w:val="20"/>
        </w:rPr>
        <w:t xml:space="preserve"> Este regulamento, assinado abaixo </w:t>
      </w:r>
      <w:r w:rsidR="004B1CBD" w:rsidRPr="00343922">
        <w:rPr>
          <w:rFonts w:ascii="Arial" w:hAnsi="Arial" w:cs="Arial"/>
          <w:b w:val="0"/>
          <w:color w:val="000000" w:themeColor="text1"/>
          <w:sz w:val="20"/>
          <w:szCs w:val="20"/>
        </w:rPr>
        <w:t>pelos representantes</w:t>
      </w:r>
      <w:r w:rsidRPr="00343922">
        <w:rPr>
          <w:rFonts w:ascii="Arial" w:hAnsi="Arial" w:cs="Arial"/>
          <w:b w:val="0"/>
          <w:color w:val="000000" w:themeColor="text1"/>
          <w:sz w:val="20"/>
          <w:szCs w:val="20"/>
        </w:rPr>
        <w:t xml:space="preserve"> dos clubes e aprovado pelo Conselho Técnico das Associações participantes do Campeonato </w:t>
      </w:r>
      <w:r w:rsidRPr="00343922">
        <w:rPr>
          <w:rFonts w:ascii="Arial" w:hAnsi="Arial" w:cs="Arial"/>
          <w:b w:val="0"/>
          <w:bCs w:val="0"/>
          <w:color w:val="000000" w:themeColor="text1"/>
          <w:sz w:val="20"/>
          <w:szCs w:val="20"/>
        </w:rPr>
        <w:t xml:space="preserve">Liga </w:t>
      </w:r>
      <w:r w:rsidRPr="00343922">
        <w:rPr>
          <w:rFonts w:ascii="Arial" w:hAnsi="Arial" w:cs="Arial"/>
          <w:b w:val="0"/>
          <w:color w:val="000000" w:themeColor="text1"/>
          <w:sz w:val="20"/>
          <w:szCs w:val="20"/>
        </w:rPr>
        <w:t xml:space="preserve">Jaraguaense </w:t>
      </w:r>
      <w:r w:rsidR="007745B4" w:rsidRPr="00343922">
        <w:rPr>
          <w:rFonts w:ascii="Arial" w:hAnsi="Arial" w:cs="Arial"/>
          <w:color w:val="000000"/>
          <w:sz w:val="20"/>
          <w:szCs w:val="20"/>
        </w:rPr>
        <w:t>no 35º Campeonato Veterano TOPSUN Liga Jaraguaense de Futebol 2025</w:t>
      </w:r>
      <w:r w:rsidRPr="00343922">
        <w:rPr>
          <w:rFonts w:ascii="Arial" w:hAnsi="Arial" w:cs="Arial"/>
          <w:b w:val="0"/>
          <w:color w:val="000000" w:themeColor="text1"/>
          <w:sz w:val="20"/>
          <w:szCs w:val="20"/>
        </w:rPr>
        <w:t>, revogada as disposições em contrário.</w:t>
      </w:r>
    </w:p>
    <w:p w14:paraId="44E05FEC" w14:textId="77777777" w:rsidR="00243C28" w:rsidRPr="00343922" w:rsidRDefault="00243C28" w:rsidP="00243C28">
      <w:pPr>
        <w:rPr>
          <w:rFonts w:ascii="Arial" w:hAnsi="Arial" w:cs="Arial"/>
          <w:sz w:val="20"/>
          <w:szCs w:val="20"/>
        </w:rPr>
      </w:pPr>
    </w:p>
    <w:p w14:paraId="6ECCBB18" w14:textId="77777777" w:rsidR="00243C28" w:rsidRPr="00E52B44" w:rsidRDefault="00243C28" w:rsidP="00243C28"/>
    <w:p w14:paraId="0B326034" w14:textId="77777777" w:rsidR="00243C28" w:rsidRPr="00E52B44" w:rsidRDefault="00243C28" w:rsidP="00243C28"/>
    <w:p w14:paraId="26A16244" w14:textId="77777777" w:rsidR="00243C28" w:rsidRPr="00E52B44" w:rsidRDefault="00243C28" w:rsidP="00243C28">
      <w:pPr>
        <w:jc w:val="both"/>
        <w:rPr>
          <w:rFonts w:ascii="Arial" w:hAnsi="Arial" w:cs="Arial"/>
          <w:color w:val="000000" w:themeColor="text1"/>
          <w:sz w:val="21"/>
          <w:szCs w:val="21"/>
        </w:rPr>
      </w:pPr>
    </w:p>
    <w:p w14:paraId="18438719" w14:textId="77777777" w:rsidR="00243C28" w:rsidRPr="00E52B44" w:rsidRDefault="00243C28" w:rsidP="00243C28">
      <w:pPr>
        <w:jc w:val="both"/>
        <w:rPr>
          <w:rFonts w:ascii="Arial" w:hAnsi="Arial" w:cs="Arial"/>
          <w:sz w:val="21"/>
          <w:szCs w:val="21"/>
        </w:rPr>
      </w:pPr>
    </w:p>
    <w:p w14:paraId="71A28CFE" w14:textId="77777777" w:rsidR="00243C28" w:rsidRPr="00E52B44" w:rsidRDefault="00243C28" w:rsidP="00243C28">
      <w:pPr>
        <w:jc w:val="both"/>
        <w:rPr>
          <w:rFonts w:ascii="Arial" w:hAnsi="Arial" w:cs="Arial"/>
          <w:sz w:val="21"/>
          <w:szCs w:val="21"/>
        </w:rPr>
      </w:pPr>
    </w:p>
    <w:p w14:paraId="0407CDFC" w14:textId="77777777" w:rsidR="00243C28" w:rsidRPr="00E52B44" w:rsidRDefault="00243C28" w:rsidP="00243C28">
      <w:pPr>
        <w:jc w:val="both"/>
        <w:rPr>
          <w:rFonts w:ascii="Arial" w:hAnsi="Arial" w:cs="Arial"/>
          <w:sz w:val="21"/>
          <w:szCs w:val="21"/>
        </w:rPr>
      </w:pPr>
    </w:p>
    <w:p w14:paraId="3A75EAA1" w14:textId="77777777" w:rsidR="00243C28" w:rsidRPr="00E52B44" w:rsidRDefault="00243C28" w:rsidP="00243C28">
      <w:pPr>
        <w:jc w:val="both"/>
        <w:rPr>
          <w:rFonts w:ascii="Arial" w:hAnsi="Arial" w:cs="Arial"/>
          <w:sz w:val="21"/>
          <w:szCs w:val="21"/>
        </w:rPr>
      </w:pPr>
    </w:p>
    <w:p w14:paraId="58B6F129" w14:textId="77777777" w:rsidR="005F16AB" w:rsidRPr="00E52B44" w:rsidRDefault="005F16AB">
      <w:pPr>
        <w:tabs>
          <w:tab w:val="left" w:pos="510"/>
        </w:tabs>
        <w:jc w:val="center"/>
        <w:rPr>
          <w:rFonts w:ascii="Arial" w:hAnsi="Arial" w:cs="Arial"/>
          <w:sz w:val="21"/>
          <w:szCs w:val="21"/>
        </w:rPr>
      </w:pPr>
    </w:p>
    <w:p w14:paraId="7D4EA774" w14:textId="77777777" w:rsidR="005F16AB" w:rsidRPr="00E52B44" w:rsidRDefault="005F16AB">
      <w:pPr>
        <w:tabs>
          <w:tab w:val="left" w:pos="510"/>
        </w:tabs>
        <w:jc w:val="center"/>
        <w:rPr>
          <w:rFonts w:ascii="Arial" w:hAnsi="Arial" w:cs="Arial"/>
          <w:sz w:val="21"/>
          <w:szCs w:val="21"/>
        </w:rPr>
      </w:pPr>
    </w:p>
    <w:p w14:paraId="4D7B0D1E" w14:textId="77777777" w:rsidR="005F16AB" w:rsidRPr="00E52B44" w:rsidRDefault="005F16AB">
      <w:pPr>
        <w:tabs>
          <w:tab w:val="left" w:pos="510"/>
        </w:tabs>
        <w:jc w:val="center"/>
        <w:rPr>
          <w:rFonts w:ascii="Arial" w:hAnsi="Arial" w:cs="Arial"/>
          <w:sz w:val="21"/>
          <w:szCs w:val="21"/>
        </w:rPr>
      </w:pPr>
    </w:p>
    <w:p w14:paraId="04B31B08" w14:textId="77777777" w:rsidR="005F16AB" w:rsidRPr="00E52B44" w:rsidRDefault="005F16AB">
      <w:pPr>
        <w:tabs>
          <w:tab w:val="left" w:pos="510"/>
        </w:tabs>
        <w:jc w:val="center"/>
        <w:rPr>
          <w:rFonts w:ascii="Arial" w:hAnsi="Arial" w:cs="Arial"/>
          <w:sz w:val="21"/>
          <w:szCs w:val="21"/>
        </w:rPr>
      </w:pPr>
    </w:p>
    <w:p w14:paraId="6620C14B" w14:textId="77777777" w:rsidR="005F16AB" w:rsidRDefault="005F16AB">
      <w:pPr>
        <w:tabs>
          <w:tab w:val="left" w:pos="510"/>
        </w:tabs>
        <w:jc w:val="center"/>
        <w:rPr>
          <w:rFonts w:ascii="Arial" w:hAnsi="Arial" w:cs="Arial"/>
          <w:sz w:val="21"/>
          <w:szCs w:val="21"/>
        </w:rPr>
      </w:pPr>
    </w:p>
    <w:sectPr w:rsidR="005F16AB">
      <w:headerReference w:type="default" r:id="rId10"/>
      <w:footerReference w:type="default" r:id="rId11"/>
      <w:pgSz w:w="11906" w:h="16838"/>
      <w:pgMar w:top="765"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D439" w14:textId="77777777" w:rsidR="00011527" w:rsidRPr="00E52B44" w:rsidRDefault="00011527">
      <w:r w:rsidRPr="00E52B44">
        <w:separator/>
      </w:r>
    </w:p>
  </w:endnote>
  <w:endnote w:type="continuationSeparator" w:id="0">
    <w:p w14:paraId="16E2E96E" w14:textId="77777777" w:rsidR="00011527" w:rsidRPr="00E52B44" w:rsidRDefault="00011527">
      <w:r w:rsidRPr="00E52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BA53" w14:textId="77777777" w:rsidR="005F16AB" w:rsidRPr="00E52B44" w:rsidRDefault="00334519">
    <w:pPr>
      <w:pStyle w:val="Rodap"/>
    </w:pPr>
    <w:r w:rsidRPr="00E52B44">
      <w:rPr>
        <w:sz w:val="16"/>
        <w:szCs w:val="16"/>
      </w:rPr>
      <w:t>Realização</w:t>
    </w:r>
    <w:r w:rsidRPr="00E52B44">
      <w:rPr>
        <w:noProof/>
        <w:sz w:val="16"/>
        <w:szCs w:val="16"/>
        <w:lang w:eastAsia="pt-BR"/>
      </w:rPr>
      <w:drawing>
        <wp:inline distT="0" distB="0" distL="0" distR="0" wp14:anchorId="620FBF5C" wp14:editId="0093E76F">
          <wp:extent cx="1071880" cy="594360"/>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rcRect l="-141" t="-254" r="-141" b="-254"/>
                  <a:stretch>
                    <a:fillRect/>
                  </a:stretch>
                </pic:blipFill>
                <pic:spPr bwMode="auto">
                  <a:xfrm>
                    <a:off x="0" y="0"/>
                    <a:ext cx="1071880" cy="594360"/>
                  </a:xfrm>
                  <a:prstGeom prst="rect">
                    <a:avLst/>
                  </a:prstGeom>
                </pic:spPr>
              </pic:pic>
            </a:graphicData>
          </a:graphic>
        </wp:inline>
      </w:drawing>
    </w:r>
    <w:r w:rsidRPr="00E52B44">
      <w:rPr>
        <w:sz w:val="16"/>
        <w:szCs w:val="16"/>
      </w:rPr>
      <w:t>Apoio</w:t>
    </w:r>
    <w:r w:rsidRPr="00E52B44">
      <w:t xml:space="preserve">: </w:t>
    </w:r>
    <w:r w:rsidRPr="00E52B44">
      <w:rPr>
        <w:noProof/>
        <w:lang w:eastAsia="pt-BR"/>
      </w:rPr>
      <w:drawing>
        <wp:inline distT="0" distB="0" distL="0" distR="0" wp14:anchorId="0BF094FE" wp14:editId="279085A7">
          <wp:extent cx="1653540" cy="357505"/>
          <wp:effectExtent l="0" t="0" r="0" b="0"/>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2"/>
                  <a:srcRect l="-83" t="-385" r="-83" b="-385"/>
                  <a:stretch>
                    <a:fillRect/>
                  </a:stretch>
                </pic:blipFill>
                <pic:spPr bwMode="auto">
                  <a:xfrm>
                    <a:off x="0" y="0"/>
                    <a:ext cx="1653540" cy="357505"/>
                  </a:xfrm>
                  <a:prstGeom prst="rect">
                    <a:avLst/>
                  </a:prstGeom>
                </pic:spPr>
              </pic:pic>
            </a:graphicData>
          </a:graphic>
        </wp:inline>
      </w:drawing>
    </w:r>
    <w:r w:rsidRPr="00E52B44">
      <w:t xml:space="preserve">  </w:t>
    </w:r>
    <w:r w:rsidRPr="00E52B44">
      <w:rPr>
        <w:noProof/>
        <w:lang w:eastAsia="pt-BR"/>
      </w:rPr>
      <w:drawing>
        <wp:inline distT="0" distB="0" distL="0" distR="0" wp14:anchorId="6E64260A" wp14:editId="13144DB0">
          <wp:extent cx="1281430" cy="346075"/>
          <wp:effectExtent l="0" t="0" r="0" b="0"/>
          <wp:docPr id="4"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pic:cNvPicPr>
                    <a:picLocks noChangeAspect="1" noChangeArrowheads="1"/>
                  </pic:cNvPicPr>
                </pic:nvPicPr>
                <pic:blipFill>
                  <a:blip r:embed="rId3"/>
                  <a:srcRect l="-96" t="-356" r="-96" b="-356"/>
                  <a:stretch>
                    <a:fillRect/>
                  </a:stretch>
                </pic:blipFill>
                <pic:spPr bwMode="auto">
                  <a:xfrm>
                    <a:off x="0" y="0"/>
                    <a:ext cx="1281430" cy="346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8121" w14:textId="77777777" w:rsidR="00011527" w:rsidRPr="00E52B44" w:rsidRDefault="00011527">
      <w:r w:rsidRPr="00E52B44">
        <w:separator/>
      </w:r>
    </w:p>
  </w:footnote>
  <w:footnote w:type="continuationSeparator" w:id="0">
    <w:p w14:paraId="3BB869C1" w14:textId="77777777" w:rsidR="00011527" w:rsidRPr="00E52B44" w:rsidRDefault="00011527">
      <w:r w:rsidRPr="00E52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9669" w14:textId="4F8094F5" w:rsidR="005F16AB" w:rsidRPr="00E52B44" w:rsidRDefault="00334519">
    <w:pPr>
      <w:pStyle w:val="Cabealho"/>
      <w:pBdr>
        <w:bottom w:val="thickThinSmallGap" w:sz="24" w:space="1" w:color="622423"/>
      </w:pBdr>
      <w:jc w:val="center"/>
    </w:pPr>
    <w:r w:rsidRPr="00E52B44">
      <w:rPr>
        <w:rFonts w:ascii="Comic Sans MS" w:hAnsi="Comic Sans MS" w:cs="Comic Sans MS"/>
        <w:sz w:val="16"/>
        <w:szCs w:val="16"/>
      </w:rPr>
      <w:t xml:space="preserve">LIGA JARAGUAENSE DE FUTEBOL | Rua Gustavo Hagedorn, nº 636 | Nova </w:t>
    </w:r>
    <w:r w:rsidR="004B1CBD" w:rsidRPr="00E52B44">
      <w:rPr>
        <w:rFonts w:ascii="Comic Sans MS" w:hAnsi="Comic Sans MS" w:cs="Comic Sans MS"/>
        <w:sz w:val="16"/>
        <w:szCs w:val="16"/>
      </w:rPr>
      <w:t xml:space="preserve">Brasília </w:t>
    </w:r>
    <w:proofErr w:type="gramStart"/>
    <w:r w:rsidR="004B1CBD" w:rsidRPr="00E52B44">
      <w:rPr>
        <w:rFonts w:ascii="Comic Sans MS" w:hAnsi="Comic Sans MS" w:cs="Comic Sans MS"/>
        <w:sz w:val="16"/>
        <w:szCs w:val="16"/>
      </w:rPr>
      <w:t>|</w:t>
    </w:r>
    <w:r w:rsidRPr="00E52B44">
      <w:rPr>
        <w:rFonts w:ascii="Comic Sans MS" w:hAnsi="Comic Sans MS" w:cs="Comic Sans MS"/>
        <w:sz w:val="16"/>
        <w:szCs w:val="16"/>
      </w:rPr>
      <w:t xml:space="preserve">  Jaraguá</w:t>
    </w:r>
    <w:proofErr w:type="gramEnd"/>
    <w:r w:rsidRPr="00E52B44">
      <w:rPr>
        <w:rFonts w:ascii="Comic Sans MS" w:hAnsi="Comic Sans MS" w:cs="Comic Sans MS"/>
        <w:sz w:val="16"/>
        <w:szCs w:val="16"/>
      </w:rPr>
      <w:t xml:space="preserve"> do Sul - SC CONTATOS: Márcio 9 9905-</w:t>
    </w:r>
    <w:proofErr w:type="gramStart"/>
    <w:r w:rsidRPr="00E52B44">
      <w:rPr>
        <w:rFonts w:ascii="Comic Sans MS" w:hAnsi="Comic Sans MS" w:cs="Comic Sans MS"/>
        <w:sz w:val="16"/>
        <w:szCs w:val="16"/>
      </w:rPr>
      <w:t>4737  Maicon</w:t>
    </w:r>
    <w:proofErr w:type="gramEnd"/>
    <w:r w:rsidRPr="00E52B44">
      <w:rPr>
        <w:rFonts w:ascii="Comic Sans MS" w:hAnsi="Comic Sans MS" w:cs="Comic Sans MS"/>
        <w:sz w:val="16"/>
        <w:szCs w:val="16"/>
      </w:rPr>
      <w:t xml:space="preserve">  9 9914-3326 - e-mail: </w:t>
    </w:r>
    <w:r w:rsidRPr="00E52B44">
      <w:rPr>
        <w:rFonts w:ascii="Comic Sans MS" w:hAnsi="Comic Sans MS" w:cs="Comic Sans MS"/>
        <w:color w:val="355269"/>
        <w:sz w:val="16"/>
        <w:szCs w:val="16"/>
      </w:rPr>
      <w:t>jaraguaenseliga@gmail.com</w:t>
    </w:r>
  </w:p>
  <w:p w14:paraId="72F9E2D4" w14:textId="77777777" w:rsidR="005F16AB" w:rsidRPr="00E52B44" w:rsidRDefault="005F16AB">
    <w:pPr>
      <w:pStyle w:val="Cabealho"/>
      <w:rPr>
        <w:rFonts w:ascii="Comic Sans MS" w:hAnsi="Comic Sans MS" w:cs="Comic Sans MS"/>
        <w:sz w:val="16"/>
        <w:szCs w:val="16"/>
      </w:rPr>
    </w:pPr>
  </w:p>
  <w:p w14:paraId="777FD10E" w14:textId="77777777" w:rsidR="005F16AB" w:rsidRPr="00E52B44" w:rsidRDefault="005F16AB">
    <w:pPr>
      <w:pStyle w:val="Cabealho"/>
      <w:rPr>
        <w:rFonts w:ascii="Comic Sans MS" w:hAnsi="Comic Sans MS" w:cs="Comic Sans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364"/>
    <w:multiLevelType w:val="hybridMultilevel"/>
    <w:tmpl w:val="117631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C36B20"/>
    <w:multiLevelType w:val="multilevel"/>
    <w:tmpl w:val="F746CE3E"/>
    <w:lvl w:ilvl="0">
      <w:start w:val="1"/>
      <w:numFmt w:val="none"/>
      <w:suff w:val="nothing"/>
      <w:lvlText w:val=""/>
      <w:lvlJc w:val="left"/>
      <w:pPr>
        <w:ind w:left="0" w:firstLine="0"/>
      </w:pPr>
      <w:rPr>
        <w:rFonts w:ascii="Arial" w:eastAsia="Times New Roman" w:hAnsi="Arial" w:cs="Verdana"/>
        <w:b w:val="0"/>
        <w:bCs w:val="0"/>
        <w:i w:val="0"/>
        <w:iCs w:val="0"/>
        <w:color w:val="000000"/>
        <w:sz w:val="21"/>
        <w:szCs w:val="16"/>
        <w:highlight w:val="white"/>
        <w:lang w:eastAsia="pt-BR"/>
      </w:rPr>
    </w:lvl>
    <w:lvl w:ilvl="1">
      <w:start w:val="1"/>
      <w:numFmt w:val="none"/>
      <w:suff w:val="nothing"/>
      <w:lvlText w:val=""/>
      <w:lvlJc w:val="left"/>
      <w:pPr>
        <w:ind w:left="0" w:firstLine="0"/>
      </w:pPr>
    </w:lvl>
    <w:lvl w:ilvl="2">
      <w:start w:val="1"/>
      <w:numFmt w:val="none"/>
      <w:suff w:val="nothing"/>
      <w:lvlText w:val=""/>
      <w:lvlJc w:val="left"/>
      <w:pPr>
        <w:ind w:left="0" w:firstLine="0"/>
      </w:pPr>
      <w:rPr>
        <w:rFonts w:cs="Arial"/>
        <w:sz w:val="20"/>
        <w:szCs w:val="20"/>
        <w:lang w:eastAsia="pt-BR"/>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suff w:val="nothing"/>
      <w:lvlText w:val="%8"/>
      <w:lvlJc w:val="left"/>
      <w:pPr>
        <w:ind w:left="0" w:firstLine="0"/>
      </w:pPr>
    </w:lvl>
    <w:lvl w:ilvl="8">
      <w:start w:val="1"/>
      <w:numFmt w:val="none"/>
      <w:suff w:val="nothing"/>
      <w:lvlText w:val=""/>
      <w:lvlJc w:val="left"/>
      <w:pPr>
        <w:ind w:left="0" w:firstLine="0"/>
      </w:pPr>
    </w:lvl>
  </w:abstractNum>
  <w:abstractNum w:abstractNumId="2" w15:restartNumberingAfterBreak="0">
    <w:nsid w:val="22DA48B2"/>
    <w:multiLevelType w:val="singleLevel"/>
    <w:tmpl w:val="336ABF40"/>
    <w:lvl w:ilvl="0">
      <w:start w:val="1"/>
      <w:numFmt w:val="lowerLetter"/>
      <w:lvlText w:val="%1)"/>
      <w:lvlJc w:val="left"/>
      <w:pPr>
        <w:tabs>
          <w:tab w:val="num" w:pos="360"/>
        </w:tabs>
        <w:ind w:left="360" w:hanging="360"/>
      </w:pPr>
      <w:rPr>
        <w:rFonts w:hint="default"/>
      </w:rPr>
    </w:lvl>
  </w:abstractNum>
  <w:abstractNum w:abstractNumId="3" w15:restartNumberingAfterBreak="0">
    <w:nsid w:val="3BD930A6"/>
    <w:multiLevelType w:val="multilevel"/>
    <w:tmpl w:val="11EE492E"/>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09731CC"/>
    <w:multiLevelType w:val="multilevel"/>
    <w:tmpl w:val="161EF3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90448685">
    <w:abstractNumId w:val="3"/>
  </w:num>
  <w:num w:numId="2" w16cid:durableId="1889604237">
    <w:abstractNumId w:val="4"/>
  </w:num>
  <w:num w:numId="3" w16cid:durableId="2071146420">
    <w:abstractNumId w:val="1"/>
  </w:num>
  <w:num w:numId="4" w16cid:durableId="501579424">
    <w:abstractNumId w:val="2"/>
  </w:num>
  <w:num w:numId="5" w16cid:durableId="182264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AB"/>
    <w:rsid w:val="00011527"/>
    <w:rsid w:val="00024703"/>
    <w:rsid w:val="000A55EE"/>
    <w:rsid w:val="000F7863"/>
    <w:rsid w:val="001070B6"/>
    <w:rsid w:val="00107615"/>
    <w:rsid w:val="001328A2"/>
    <w:rsid w:val="001720CA"/>
    <w:rsid w:val="00214D10"/>
    <w:rsid w:val="0022577E"/>
    <w:rsid w:val="00243C28"/>
    <w:rsid w:val="0026426D"/>
    <w:rsid w:val="002874F5"/>
    <w:rsid w:val="002C2ADC"/>
    <w:rsid w:val="00334519"/>
    <w:rsid w:val="00343922"/>
    <w:rsid w:val="00395245"/>
    <w:rsid w:val="003B61FB"/>
    <w:rsid w:val="003C14A9"/>
    <w:rsid w:val="00402858"/>
    <w:rsid w:val="0045301D"/>
    <w:rsid w:val="00472696"/>
    <w:rsid w:val="004A2495"/>
    <w:rsid w:val="004B1CBD"/>
    <w:rsid w:val="004B5D7C"/>
    <w:rsid w:val="004C2884"/>
    <w:rsid w:val="00502C27"/>
    <w:rsid w:val="00565860"/>
    <w:rsid w:val="00567DDA"/>
    <w:rsid w:val="005F16AB"/>
    <w:rsid w:val="005F57FD"/>
    <w:rsid w:val="00606CF4"/>
    <w:rsid w:val="006A4D5E"/>
    <w:rsid w:val="006E5BD2"/>
    <w:rsid w:val="006F002B"/>
    <w:rsid w:val="006F4A5F"/>
    <w:rsid w:val="007745B4"/>
    <w:rsid w:val="00785838"/>
    <w:rsid w:val="007D108F"/>
    <w:rsid w:val="008710A1"/>
    <w:rsid w:val="0088001E"/>
    <w:rsid w:val="008C11D0"/>
    <w:rsid w:val="008E7429"/>
    <w:rsid w:val="00937AC2"/>
    <w:rsid w:val="009523A6"/>
    <w:rsid w:val="009F2087"/>
    <w:rsid w:val="00A602CD"/>
    <w:rsid w:val="00AF55E7"/>
    <w:rsid w:val="00B267BF"/>
    <w:rsid w:val="00BF79DC"/>
    <w:rsid w:val="00CA5681"/>
    <w:rsid w:val="00CD09C1"/>
    <w:rsid w:val="00D1142A"/>
    <w:rsid w:val="00E52B44"/>
    <w:rsid w:val="00E53225"/>
    <w:rsid w:val="00EE466D"/>
    <w:rsid w:val="00EF20AB"/>
    <w:rsid w:val="00F45678"/>
    <w:rsid w:val="00F701D8"/>
    <w:rsid w:val="00F96A76"/>
    <w:rsid w:val="00FC7DE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B3FD"/>
  <w15:docId w15:val="{5F6F68E1-14A5-4FD8-A106-D6CAF020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Bitstream Vera Sans" w:hAnsi="Liberation Serif" w:cs="FreeSans"/>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A"/>
      <w:lang w:bidi="ar-SA"/>
    </w:rPr>
  </w:style>
  <w:style w:type="paragraph" w:styleId="Ttulo1">
    <w:name w:val="heading 1"/>
    <w:basedOn w:val="Normal"/>
    <w:next w:val="Normal"/>
    <w:qFormat/>
    <w:pPr>
      <w:numPr>
        <w:numId w:val="1"/>
      </w:numPr>
      <w:outlineLvl w:val="0"/>
    </w:pPr>
    <w:rPr>
      <w:b/>
      <w:bCs/>
    </w:rPr>
  </w:style>
  <w:style w:type="paragraph" w:styleId="Ttulo2">
    <w:name w:val="heading 2"/>
    <w:basedOn w:val="Normal"/>
    <w:next w:val="Normal"/>
    <w:qFormat/>
    <w:pPr>
      <w:numPr>
        <w:ilvl w:val="1"/>
        <w:numId w:val="1"/>
      </w:numPr>
      <w:jc w:val="both"/>
      <w:outlineLvl w:val="1"/>
    </w:pPr>
    <w:rPr>
      <w:b/>
      <w:bCs/>
      <w:i/>
      <w:iCs/>
    </w:rPr>
  </w:style>
  <w:style w:type="paragraph" w:styleId="Ttulo3">
    <w:name w:val="heading 3"/>
    <w:basedOn w:val="Normal"/>
    <w:next w:val="Normal"/>
    <w:qFormat/>
    <w:pPr>
      <w:numPr>
        <w:ilvl w:val="2"/>
        <w:numId w:val="1"/>
      </w:numPr>
      <w:ind w:left="2832"/>
      <w:outlineLvl w:val="2"/>
    </w:pPr>
    <w:rPr>
      <w:b/>
      <w:bCs/>
      <w:color w:val="339966"/>
    </w:rPr>
  </w:style>
  <w:style w:type="paragraph" w:styleId="Ttulo4">
    <w:name w:val="heading 4"/>
    <w:basedOn w:val="Normal"/>
    <w:next w:val="Normal"/>
    <w:qFormat/>
    <w:pPr>
      <w:numPr>
        <w:ilvl w:val="3"/>
        <w:numId w:val="1"/>
      </w:numPr>
      <w:outlineLvl w:val="3"/>
    </w:pPr>
    <w:rPr>
      <w:b/>
      <w:bCs/>
      <w:color w:val="FF0000"/>
    </w:rPr>
  </w:style>
  <w:style w:type="paragraph" w:styleId="Ttulo5">
    <w:name w:val="heading 5"/>
    <w:basedOn w:val="Normal"/>
    <w:next w:val="Normal"/>
    <w:qFormat/>
    <w:pPr>
      <w:numPr>
        <w:ilvl w:val="4"/>
        <w:numId w:val="1"/>
      </w:numPr>
      <w:jc w:val="both"/>
      <w:outlineLvl w:val="4"/>
    </w:pPr>
    <w:rPr>
      <w:b/>
      <w:bCs/>
      <w:i/>
      <w:iCs/>
      <w:color w:val="3399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Times New Roman" w:hAnsi="Arial" w:cs="Verdana"/>
      <w:b w:val="0"/>
      <w:bCs w:val="0"/>
      <w:i w:val="0"/>
      <w:iCs w:val="0"/>
      <w:color w:val="000000"/>
      <w:sz w:val="21"/>
      <w:szCs w:val="16"/>
      <w:highlight w:val="white"/>
      <w:lang w:eastAsia="pt-BR"/>
    </w:rPr>
  </w:style>
  <w:style w:type="character" w:customStyle="1" w:styleId="WW8Num2z1">
    <w:name w:val="WW8Num2z1"/>
    <w:qFormat/>
  </w:style>
  <w:style w:type="character" w:customStyle="1" w:styleId="WW8Num2z2">
    <w:name w:val="WW8Num2z2"/>
    <w:qFormat/>
    <w:rPr>
      <w:rFonts w:cs="Arial"/>
      <w:sz w:val="20"/>
      <w:szCs w:val="20"/>
      <w:lang w:eastAsia="pt-BR"/>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Times New Roman" w:hAnsi="Arial" w:cs="Verdana"/>
      <w:b w:val="0"/>
      <w:bCs w:val="0"/>
      <w:i w:val="0"/>
      <w:iCs w:val="0"/>
      <w:color w:val="000000"/>
      <w:sz w:val="21"/>
      <w:szCs w:val="16"/>
      <w:highlight w:val="white"/>
      <w:lang w:eastAsia="pt-BR"/>
    </w:rPr>
  </w:style>
  <w:style w:type="character" w:customStyle="1" w:styleId="WW8Num3z1">
    <w:name w:val="WW8Num3z1"/>
    <w:qFormat/>
  </w:style>
  <w:style w:type="character" w:customStyle="1" w:styleId="WW8Num3z2">
    <w:name w:val="WW8Num3z2"/>
    <w:qFormat/>
    <w:rPr>
      <w:rFonts w:cs="Arial"/>
      <w:sz w:val="20"/>
      <w:szCs w:val="20"/>
      <w:lang w:eastAsia="pt-BR"/>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nkdaInternet">
    <w:name w:val="Link da Internet"/>
    <w:basedOn w:val="Fontepargpadro"/>
    <w:uiPriority w:val="99"/>
    <w:unhideWhenUsed/>
    <w:rsid w:val="006D6935"/>
    <w:rPr>
      <w:color w:val="0000FF" w:themeColor="hyperlink"/>
      <w:u w:val="single"/>
    </w:rPr>
  </w:style>
  <w:style w:type="character" w:customStyle="1" w:styleId="TextodebaloChar">
    <w:name w:val="Texto de balão Char"/>
    <w:qFormat/>
    <w:rPr>
      <w:rFonts w:ascii="Tahoma" w:hAnsi="Tahoma" w:cs="Tahoma"/>
      <w:sz w:val="16"/>
      <w:szCs w:val="16"/>
    </w:rPr>
  </w:style>
  <w:style w:type="character" w:customStyle="1" w:styleId="CabealhoChar">
    <w:name w:val="Cabeçalho Char"/>
    <w:qFormat/>
    <w:rPr>
      <w:sz w:val="24"/>
      <w:szCs w:val="24"/>
    </w:rPr>
  </w:style>
  <w:style w:type="character" w:customStyle="1" w:styleId="RodapChar">
    <w:name w:val="Rodapé Char"/>
    <w:qFormat/>
    <w:rPr>
      <w:sz w:val="24"/>
      <w:szCs w:val="24"/>
    </w:rPr>
  </w:style>
  <w:style w:type="character" w:customStyle="1" w:styleId="ListLabel1">
    <w:name w:val="ListLabel 1"/>
    <w:qFormat/>
    <w:rPr>
      <w:rFonts w:ascii="Arial" w:eastAsia="Times New Roman" w:hAnsi="Arial" w:cs="Verdana"/>
      <w:b w:val="0"/>
      <w:bCs w:val="0"/>
      <w:i w:val="0"/>
      <w:iCs w:val="0"/>
      <w:color w:val="000000"/>
      <w:sz w:val="21"/>
      <w:szCs w:val="16"/>
      <w:highlight w:val="white"/>
      <w:lang w:eastAsia="pt-BR"/>
    </w:rPr>
  </w:style>
  <w:style w:type="character" w:customStyle="1" w:styleId="ListLabel2">
    <w:name w:val="ListLabel 2"/>
    <w:qFormat/>
    <w:rPr>
      <w:rFonts w:cs="Arial"/>
      <w:sz w:val="20"/>
      <w:szCs w:val="20"/>
      <w:lang w:eastAsia="pt-BR"/>
    </w:rPr>
  </w:style>
  <w:style w:type="paragraph" w:styleId="Ttulo">
    <w:name w:val="Title"/>
    <w:basedOn w:val="Normal"/>
    <w:next w:val="Corpodetexto"/>
    <w:qFormat/>
    <w:pPr>
      <w:keepNext/>
      <w:spacing w:before="240" w:after="120"/>
    </w:pPr>
    <w:rPr>
      <w:rFonts w:ascii="Liberation Sans;Arial" w:eastAsia="Bitstream Vera Sans" w:hAnsi="Liberation Sans;Arial"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Recuodecorpodetexto">
    <w:name w:val="Body Text Indent"/>
    <w:basedOn w:val="Normal"/>
    <w:pPr>
      <w:ind w:left="2832"/>
    </w:pPr>
    <w:rPr>
      <w:b/>
      <w:bCs/>
    </w:rPr>
  </w:style>
  <w:style w:type="paragraph" w:styleId="Textodebalo">
    <w:name w:val="Balloon Text"/>
    <w:basedOn w:val="Normal"/>
    <w:qFormat/>
    <w:rPr>
      <w:rFonts w:ascii="Tahoma" w:hAnsi="Tahoma" w:cs="Tahoma"/>
      <w:sz w:val="16"/>
      <w:szCs w:val="16"/>
    </w:rPr>
  </w:style>
  <w:style w:type="paragraph" w:customStyle="1" w:styleId="tamanho12">
    <w:name w:val="tamanho12"/>
    <w:basedOn w:val="Normal"/>
    <w:qFormat/>
    <w:pPr>
      <w:spacing w:before="280" w:after="280"/>
    </w:pPr>
    <w:rPr>
      <w:rFonts w:ascii="Verdana" w:hAnsi="Verdana" w:cs="Verdana"/>
      <w:sz w:val="18"/>
      <w:szCs w:val="18"/>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WW8Num1">
    <w:name w:val="WW8Num1"/>
    <w:qFormat/>
  </w:style>
  <w:style w:type="numbering" w:customStyle="1" w:styleId="WW8Num2">
    <w:name w:val="WW8Num2"/>
    <w:qFormat/>
  </w:style>
  <w:style w:type="character" w:styleId="Hyperlink">
    <w:name w:val="Hyperlink"/>
    <w:rsid w:val="006A4D5E"/>
    <w:rPr>
      <w:color w:val="0000FF"/>
      <w:u w:val="single"/>
    </w:rPr>
  </w:style>
  <w:style w:type="paragraph" w:styleId="NormalWeb">
    <w:name w:val="Normal (Web)"/>
    <w:basedOn w:val="Normal"/>
    <w:uiPriority w:val="99"/>
    <w:semiHidden/>
    <w:unhideWhenUsed/>
    <w:rsid w:val="0045301D"/>
    <w:pPr>
      <w:suppressAutoHyphens w:val="0"/>
      <w:spacing w:before="100" w:beforeAutospacing="1" w:after="100" w:afterAutospacing="1"/>
    </w:pPr>
    <w:rPr>
      <w:color w:val="auto"/>
      <w:lang w:eastAsia="pt-BR"/>
    </w:rPr>
  </w:style>
  <w:style w:type="paragraph" w:styleId="PargrafodaLista">
    <w:name w:val="List Paragraph"/>
    <w:basedOn w:val="Normal"/>
    <w:uiPriority w:val="34"/>
    <w:qFormat/>
    <w:rsid w:val="00CD09C1"/>
    <w:pPr>
      <w:ind w:left="720"/>
      <w:contextualSpacing/>
    </w:pPr>
  </w:style>
  <w:style w:type="table" w:styleId="Tabelacomgrade">
    <w:name w:val="Table Grid"/>
    <w:basedOn w:val="Tabelanormal"/>
    <w:uiPriority w:val="59"/>
    <w:rsid w:val="003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2">
      <w:bodyDiv w:val="1"/>
      <w:marLeft w:val="0"/>
      <w:marRight w:val="0"/>
      <w:marTop w:val="0"/>
      <w:marBottom w:val="0"/>
      <w:divBdr>
        <w:top w:val="none" w:sz="0" w:space="0" w:color="auto"/>
        <w:left w:val="none" w:sz="0" w:space="0" w:color="auto"/>
        <w:bottom w:val="none" w:sz="0" w:space="0" w:color="auto"/>
        <w:right w:val="none" w:sz="0" w:space="0" w:color="auto"/>
      </w:divBdr>
    </w:div>
    <w:div w:id="231894922">
      <w:bodyDiv w:val="1"/>
      <w:marLeft w:val="0"/>
      <w:marRight w:val="0"/>
      <w:marTop w:val="0"/>
      <w:marBottom w:val="0"/>
      <w:divBdr>
        <w:top w:val="none" w:sz="0" w:space="0" w:color="auto"/>
        <w:left w:val="none" w:sz="0" w:space="0" w:color="auto"/>
        <w:bottom w:val="none" w:sz="0" w:space="0" w:color="auto"/>
        <w:right w:val="none" w:sz="0" w:space="0" w:color="auto"/>
      </w:divBdr>
    </w:div>
    <w:div w:id="644168451">
      <w:bodyDiv w:val="1"/>
      <w:marLeft w:val="0"/>
      <w:marRight w:val="0"/>
      <w:marTop w:val="0"/>
      <w:marBottom w:val="0"/>
      <w:divBdr>
        <w:top w:val="none" w:sz="0" w:space="0" w:color="auto"/>
        <w:left w:val="none" w:sz="0" w:space="0" w:color="auto"/>
        <w:bottom w:val="none" w:sz="0" w:space="0" w:color="auto"/>
        <w:right w:val="none" w:sz="0" w:space="0" w:color="auto"/>
      </w:divBdr>
    </w:div>
    <w:div w:id="704255920">
      <w:bodyDiv w:val="1"/>
      <w:marLeft w:val="0"/>
      <w:marRight w:val="0"/>
      <w:marTop w:val="0"/>
      <w:marBottom w:val="0"/>
      <w:divBdr>
        <w:top w:val="none" w:sz="0" w:space="0" w:color="auto"/>
        <w:left w:val="none" w:sz="0" w:space="0" w:color="auto"/>
        <w:bottom w:val="none" w:sz="0" w:space="0" w:color="auto"/>
        <w:right w:val="none" w:sz="0" w:space="0" w:color="auto"/>
      </w:divBdr>
    </w:div>
    <w:div w:id="1155298560">
      <w:bodyDiv w:val="1"/>
      <w:marLeft w:val="0"/>
      <w:marRight w:val="0"/>
      <w:marTop w:val="0"/>
      <w:marBottom w:val="0"/>
      <w:divBdr>
        <w:top w:val="none" w:sz="0" w:space="0" w:color="auto"/>
        <w:left w:val="none" w:sz="0" w:space="0" w:color="auto"/>
        <w:bottom w:val="none" w:sz="0" w:space="0" w:color="auto"/>
        <w:right w:val="none" w:sz="0" w:space="0" w:color="auto"/>
      </w:divBdr>
    </w:div>
    <w:div w:id="1211530581">
      <w:bodyDiv w:val="1"/>
      <w:marLeft w:val="0"/>
      <w:marRight w:val="0"/>
      <w:marTop w:val="0"/>
      <w:marBottom w:val="0"/>
      <w:divBdr>
        <w:top w:val="none" w:sz="0" w:space="0" w:color="auto"/>
        <w:left w:val="none" w:sz="0" w:space="0" w:color="auto"/>
        <w:bottom w:val="none" w:sz="0" w:space="0" w:color="auto"/>
        <w:right w:val="none" w:sz="0" w:space="0" w:color="auto"/>
      </w:divBdr>
    </w:div>
    <w:div w:id="1400178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guaenselig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aguaenselig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3248</Words>
  <Characters>17541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LIGA JARAGUAENSE DE FUTEBOL | Rua Gustavo Hagedorn, nº 636 | Nova Brasília  |  Jaraguá do Sul - SC CONTATOS: Marcio: 9 9905-4737  Maicon  9 9914-3326 - e-mail: jaraguaenseliga@gmail.com</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LIGA JARAGUAENSE DE FUTEBOL | Rua Gustavo Hagedorn, nº 636 | Nova Brasília  |  Jaraguá do Sul - SC CONTATOS: Marcio: 9 9905-4737  Maicon  9 9914-3326 - e-mail: jaraguaenseliga@gmail.com</dc:title>
  <dc:creator>Cliente</dc:creator>
  <cp:lastModifiedBy>JOSE MARCOS RANUCCI</cp:lastModifiedBy>
  <cp:revision>2</cp:revision>
  <cp:lastPrinted>2023-08-31T00:45:00Z</cp:lastPrinted>
  <dcterms:created xsi:type="dcterms:W3CDTF">2025-06-23T11:28:00Z</dcterms:created>
  <dcterms:modified xsi:type="dcterms:W3CDTF">2025-06-23T11:28:00Z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